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37354F" w14:paraId="5BAD6B49" w14:textId="77777777">
        <w:tc>
          <w:tcPr>
            <w:tcW w:w="10368" w:type="dxa"/>
            <w:shd w:val="clear" w:color="auto" w:fill="D3DFEE"/>
          </w:tcPr>
          <w:p w14:paraId="74C599E2" w14:textId="77777777" w:rsidR="00056F91" w:rsidRPr="0037354F" w:rsidRDefault="00056F91" w:rsidP="0089099D">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PART A: INFORMATION FOR THE TENDERER</w:t>
            </w:r>
          </w:p>
        </w:tc>
      </w:tr>
    </w:tbl>
    <w:p w14:paraId="26F9B6D9" w14:textId="77777777" w:rsidR="00056F91" w:rsidRPr="0037354F"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37354F" w14:paraId="2B4C5A56" w14:textId="77777777">
        <w:tc>
          <w:tcPr>
            <w:tcW w:w="9242" w:type="dxa"/>
            <w:shd w:val="clear" w:color="auto" w:fill="D3DFEE"/>
          </w:tcPr>
          <w:p w14:paraId="5A8EF642" w14:textId="77777777" w:rsidR="00B84B3C" w:rsidRPr="0037354F" w:rsidRDefault="00B84B3C" w:rsidP="00B84B3C">
            <w:pPr>
              <w:spacing w:after="0"/>
              <w:jc w:val="both"/>
              <w:rPr>
                <w:rFonts w:ascii="Times New Roman" w:hAnsi="Times New Roman" w:cs="Times New Roman"/>
                <w:lang w:val="en-GB"/>
              </w:rPr>
            </w:pPr>
            <w:r w:rsidRPr="0037354F">
              <w:rPr>
                <w:rFonts w:ascii="Times New Roman" w:hAnsi="Times New Roman" w:cs="Times New Roman"/>
                <w:b/>
                <w:bCs/>
                <w:lang w:val="en-GB"/>
              </w:rPr>
              <w:t xml:space="preserve">Name and address of the contracting authority: </w:t>
            </w:r>
            <w:r w:rsidRPr="0037354F">
              <w:rPr>
                <w:rFonts w:ascii="Times New Roman" w:hAnsi="Times New Roman" w:cs="Times New Roman"/>
                <w:lang w:val="en-GB"/>
              </w:rPr>
              <w:t xml:space="preserve">Asociatia Otelek Magyarul Magyarokert Egyesulet, Otelec Str. Pardani 373A </w:t>
            </w:r>
          </w:p>
          <w:p w14:paraId="398A3A9D" w14:textId="0DFEDCFA" w:rsidR="00B84B3C" w:rsidRPr="0037354F" w:rsidRDefault="00B84B3C" w:rsidP="00B84B3C">
            <w:pPr>
              <w:spacing w:after="0"/>
              <w:jc w:val="both"/>
              <w:rPr>
                <w:rFonts w:ascii="Times New Roman" w:hAnsi="Times New Roman" w:cs="Times New Roman"/>
                <w:lang w:val="en-GB"/>
              </w:rPr>
            </w:pPr>
            <w:r w:rsidRPr="0037354F">
              <w:rPr>
                <w:rFonts w:ascii="Times New Roman" w:hAnsi="Times New Roman" w:cs="Times New Roman"/>
                <w:b/>
                <w:bCs/>
                <w:lang w:val="en-GB"/>
              </w:rPr>
              <w:t xml:space="preserve">Title of the tender: </w:t>
            </w:r>
            <w:r w:rsidR="004E01D9" w:rsidRPr="0037354F">
              <w:rPr>
                <w:rFonts w:ascii="Times New Roman" w:hAnsi="Times New Roman" w:cs="Times New Roman"/>
                <w:lang w:val="en-GB"/>
              </w:rPr>
              <w:t>Elaboration of joint touristic thematic cycling route</w:t>
            </w:r>
          </w:p>
          <w:p w14:paraId="06F75D73" w14:textId="5797A478" w:rsidR="00B84B3C" w:rsidRPr="0037354F" w:rsidRDefault="00B84B3C" w:rsidP="00B84B3C">
            <w:pPr>
              <w:spacing w:after="0"/>
              <w:jc w:val="both"/>
              <w:rPr>
                <w:rFonts w:ascii="Times New Roman" w:hAnsi="Times New Roman" w:cs="Times New Roman"/>
                <w:lang w:val="en-GB"/>
              </w:rPr>
            </w:pPr>
            <w:r w:rsidRPr="0037354F">
              <w:rPr>
                <w:rFonts w:ascii="Times New Roman" w:hAnsi="Times New Roman" w:cs="Times New Roman"/>
                <w:b/>
                <w:bCs/>
                <w:lang w:val="en-GB"/>
              </w:rPr>
              <w:t>Reference number:  379/</w:t>
            </w:r>
            <w:r w:rsidRPr="0037354F">
              <w:rPr>
                <w:rFonts w:ascii="Times New Roman" w:hAnsi="Times New Roman" w:cs="Times New Roman"/>
                <w:lang w:val="en-GB"/>
              </w:rPr>
              <w:t>OMM/</w:t>
            </w:r>
            <w:r w:rsidR="004E01D9" w:rsidRPr="0037354F">
              <w:rPr>
                <w:rFonts w:ascii="Times New Roman" w:hAnsi="Times New Roman" w:cs="Times New Roman"/>
                <w:lang w:val="en-GB"/>
              </w:rPr>
              <w:t>5</w:t>
            </w:r>
          </w:p>
          <w:p w14:paraId="07E3053B" w14:textId="02E43D48" w:rsidR="00056F91" w:rsidRPr="0037354F" w:rsidRDefault="00B84B3C" w:rsidP="00B84B3C">
            <w:pPr>
              <w:spacing w:after="0"/>
              <w:jc w:val="both"/>
              <w:rPr>
                <w:rFonts w:ascii="Times New Roman" w:hAnsi="Times New Roman" w:cs="Times New Roman"/>
                <w:b/>
                <w:bCs/>
                <w:lang w:val="en-GB"/>
              </w:rPr>
            </w:pPr>
            <w:r w:rsidRPr="0037354F">
              <w:rPr>
                <w:rFonts w:ascii="Times New Roman" w:hAnsi="Times New Roman" w:cs="Times New Roman"/>
                <w:b/>
                <w:bCs/>
                <w:lang w:val="en-GB"/>
              </w:rPr>
              <w:t xml:space="preserve">Date of launching: </w:t>
            </w:r>
            <w:r w:rsidR="00D80AE5" w:rsidRPr="0037354F">
              <w:rPr>
                <w:rFonts w:ascii="Times New Roman" w:hAnsi="Times New Roman" w:cs="Times New Roman"/>
                <w:lang w:val="en-GB"/>
              </w:rPr>
              <w:t>26</w:t>
            </w:r>
            <w:r w:rsidRPr="0037354F">
              <w:rPr>
                <w:rFonts w:ascii="Times New Roman" w:hAnsi="Times New Roman" w:cs="Times New Roman"/>
                <w:lang w:val="en-GB"/>
              </w:rPr>
              <w:t>.</w:t>
            </w:r>
            <w:r w:rsidR="00D80AE5" w:rsidRPr="0037354F">
              <w:rPr>
                <w:rFonts w:ascii="Times New Roman" w:hAnsi="Times New Roman" w:cs="Times New Roman"/>
                <w:lang w:val="en-GB"/>
              </w:rPr>
              <w:t>11</w:t>
            </w:r>
            <w:r w:rsidRPr="0037354F">
              <w:rPr>
                <w:rFonts w:ascii="Times New Roman" w:hAnsi="Times New Roman" w:cs="Times New Roman"/>
                <w:lang w:val="en-GB"/>
              </w:rPr>
              <w:t>.2021</w:t>
            </w:r>
          </w:p>
        </w:tc>
      </w:tr>
    </w:tbl>
    <w:p w14:paraId="2B326E09" w14:textId="77777777" w:rsidR="00056F91" w:rsidRPr="0037354F" w:rsidRDefault="00056F91" w:rsidP="00555EEE">
      <w:pPr>
        <w:spacing w:after="0"/>
        <w:jc w:val="both"/>
        <w:rPr>
          <w:rFonts w:ascii="Times New Roman" w:hAnsi="Times New Roman" w:cs="Times New Roman"/>
          <w:lang w:val="en-GB"/>
        </w:rPr>
      </w:pPr>
    </w:p>
    <w:p w14:paraId="48B40C1C" w14:textId="77777777" w:rsidR="00056F91" w:rsidRPr="0037354F" w:rsidRDefault="00056F91" w:rsidP="00855FE4">
      <w:pPr>
        <w:numPr>
          <w:ilvl w:val="0"/>
          <w:numId w:val="2"/>
        </w:num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INFORMATION ON SUBMISSION OF THE TENDERS</w:t>
      </w:r>
    </w:p>
    <w:p w14:paraId="3E417AE5" w14:textId="77777777" w:rsidR="00056F91" w:rsidRPr="0037354F" w:rsidRDefault="00056F91" w:rsidP="00855FE4">
      <w:pPr>
        <w:spacing w:after="0"/>
        <w:ind w:left="720"/>
        <w:jc w:val="both"/>
        <w:rPr>
          <w:rFonts w:ascii="Times New Roman" w:hAnsi="Times New Roman" w:cs="Times New Roman"/>
          <w:sz w:val="24"/>
          <w:szCs w:val="24"/>
          <w:lang w:val="en-GB"/>
        </w:rPr>
      </w:pPr>
    </w:p>
    <w:p w14:paraId="71146C2B"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u w:val="single"/>
          <w:lang w:val="en-GB"/>
        </w:rPr>
        <w:t>Subject of the contract</w:t>
      </w:r>
      <w:r w:rsidRPr="0037354F">
        <w:rPr>
          <w:rFonts w:ascii="Times New Roman" w:hAnsi="Times New Roman" w:cs="Times New Roman"/>
          <w:sz w:val="24"/>
          <w:szCs w:val="24"/>
          <w:lang w:val="en-GB"/>
        </w:rPr>
        <w:t xml:space="preserve">: </w:t>
      </w:r>
    </w:p>
    <w:p w14:paraId="3786AAAD" w14:textId="77777777" w:rsidR="00056F91" w:rsidRPr="0037354F"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subject of this tender is:</w:t>
      </w:r>
    </w:p>
    <w:p w14:paraId="14CA4F02" w14:textId="77777777" w:rsidR="00056F91" w:rsidRPr="0037354F" w:rsidRDefault="00056F91" w:rsidP="00855FE4">
      <w:pPr>
        <w:spacing w:after="0"/>
        <w:jc w:val="both"/>
        <w:rPr>
          <w:rFonts w:ascii="Times New Roman" w:hAnsi="Times New Roman" w:cs="Times New Roman"/>
          <w:sz w:val="24"/>
          <w:szCs w:val="24"/>
          <w:lang w:val="en-GB"/>
        </w:rPr>
      </w:pPr>
    </w:p>
    <w:p w14:paraId="3045BA19" w14:textId="77777777" w:rsidR="00056F91" w:rsidRPr="0037354F" w:rsidRDefault="00056F91" w:rsidP="003B5BA3">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37354F" w:rsidRDefault="00056F91" w:rsidP="00855FE4">
      <w:pPr>
        <w:spacing w:after="0"/>
        <w:jc w:val="both"/>
        <w:rPr>
          <w:rFonts w:ascii="Times New Roman" w:hAnsi="Times New Roman" w:cs="Times New Roman"/>
          <w:i/>
          <w:iCs/>
          <w:sz w:val="24"/>
          <w:szCs w:val="24"/>
          <w:lang w:val="en-GB"/>
        </w:rPr>
      </w:pPr>
    </w:p>
    <w:p w14:paraId="0AF5B2A6"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u w:val="single"/>
          <w:lang w:val="en-GB"/>
        </w:rPr>
        <w:t>Deadline for submission of the tenders</w:t>
      </w:r>
      <w:r w:rsidRPr="0037354F">
        <w:rPr>
          <w:rFonts w:ascii="Times New Roman" w:hAnsi="Times New Roman" w:cs="Times New Roman"/>
          <w:sz w:val="24"/>
          <w:szCs w:val="24"/>
          <w:lang w:val="en-GB"/>
        </w:rPr>
        <w:t>:</w:t>
      </w:r>
    </w:p>
    <w:p w14:paraId="0ED32E59" w14:textId="77777777" w:rsidR="00056F91" w:rsidRPr="0037354F" w:rsidRDefault="00056F91" w:rsidP="00855FE4">
      <w:pPr>
        <w:spacing w:after="0"/>
        <w:ind w:left="720"/>
        <w:jc w:val="both"/>
        <w:rPr>
          <w:rFonts w:ascii="Times New Roman" w:hAnsi="Times New Roman" w:cs="Times New Roman"/>
          <w:sz w:val="24"/>
          <w:szCs w:val="24"/>
          <w:lang w:val="en-GB"/>
        </w:rPr>
      </w:pPr>
    </w:p>
    <w:p w14:paraId="56A5CDF8" w14:textId="2A780D6E"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deadline for submission of tenders is </w:t>
      </w:r>
      <w:r w:rsidR="00D80AE5" w:rsidRPr="0037354F">
        <w:rPr>
          <w:rFonts w:ascii="Times New Roman" w:hAnsi="Times New Roman" w:cs="Times New Roman"/>
          <w:b/>
          <w:bCs/>
          <w:sz w:val="24"/>
          <w:szCs w:val="24"/>
          <w:lang w:val="en-GB"/>
        </w:rPr>
        <w:t>06</w:t>
      </w:r>
      <w:r w:rsidR="00B84B3C" w:rsidRPr="0037354F">
        <w:rPr>
          <w:rFonts w:ascii="Times New Roman" w:hAnsi="Times New Roman" w:cs="Times New Roman"/>
          <w:b/>
          <w:bCs/>
          <w:sz w:val="24"/>
          <w:szCs w:val="24"/>
          <w:lang w:val="en-GB"/>
        </w:rPr>
        <w:t>.</w:t>
      </w:r>
      <w:r w:rsidR="00D80AE5" w:rsidRPr="0037354F">
        <w:rPr>
          <w:rFonts w:ascii="Times New Roman" w:hAnsi="Times New Roman" w:cs="Times New Roman"/>
          <w:b/>
          <w:bCs/>
          <w:sz w:val="24"/>
          <w:szCs w:val="24"/>
          <w:lang w:val="en-GB"/>
        </w:rPr>
        <w:t>12</w:t>
      </w:r>
      <w:r w:rsidR="00B84B3C" w:rsidRPr="0037354F">
        <w:rPr>
          <w:rFonts w:ascii="Times New Roman" w:hAnsi="Times New Roman" w:cs="Times New Roman"/>
          <w:b/>
          <w:bCs/>
          <w:sz w:val="24"/>
          <w:szCs w:val="24"/>
          <w:lang w:val="en-GB"/>
        </w:rPr>
        <w:t xml:space="preserve">.2021 </w:t>
      </w:r>
      <w:r w:rsidRPr="0037354F">
        <w:rPr>
          <w:rFonts w:ascii="Times New Roman" w:hAnsi="Times New Roman" w:cs="Times New Roman"/>
          <w:b/>
          <w:bCs/>
          <w:sz w:val="24"/>
          <w:szCs w:val="24"/>
          <w:lang w:val="en-GB"/>
        </w:rPr>
        <w:t xml:space="preserve">at </w:t>
      </w:r>
      <w:r w:rsidR="00D80AE5" w:rsidRPr="0037354F">
        <w:rPr>
          <w:rFonts w:ascii="Times New Roman" w:hAnsi="Times New Roman" w:cs="Times New Roman"/>
          <w:b/>
          <w:bCs/>
          <w:sz w:val="24"/>
          <w:szCs w:val="24"/>
          <w:lang w:val="en-GB"/>
        </w:rPr>
        <w:t>09</w:t>
      </w:r>
      <w:r w:rsidRPr="0037354F">
        <w:rPr>
          <w:rFonts w:ascii="Times New Roman" w:hAnsi="Times New Roman" w:cs="Times New Roman"/>
          <w:b/>
          <w:bCs/>
          <w:sz w:val="24"/>
          <w:szCs w:val="24"/>
          <w:lang w:val="en-GB"/>
        </w:rPr>
        <w:t>:</w:t>
      </w:r>
      <w:r w:rsidR="00B84B3C" w:rsidRPr="0037354F">
        <w:rPr>
          <w:rFonts w:ascii="Times New Roman" w:hAnsi="Times New Roman" w:cs="Times New Roman"/>
          <w:b/>
          <w:bCs/>
          <w:sz w:val="24"/>
          <w:szCs w:val="24"/>
          <w:lang w:val="en-GB"/>
        </w:rPr>
        <w:t>00</w:t>
      </w:r>
      <w:r w:rsidR="00BA62FA" w:rsidRPr="0037354F">
        <w:rPr>
          <w:rFonts w:ascii="Times New Roman" w:hAnsi="Times New Roman" w:cs="Times New Roman"/>
          <w:b/>
          <w:bCs/>
          <w:sz w:val="24"/>
          <w:szCs w:val="24"/>
          <w:lang w:val="en-GB"/>
        </w:rPr>
        <w:t xml:space="preserve"> </w:t>
      </w:r>
      <w:r w:rsidRPr="0037354F">
        <w:rPr>
          <w:rFonts w:ascii="Times New Roman" w:hAnsi="Times New Roman" w:cs="Times New Roman"/>
          <w:b/>
          <w:bCs/>
          <w:sz w:val="24"/>
          <w:szCs w:val="24"/>
          <w:lang w:val="en-GB"/>
        </w:rPr>
        <w:t>hours</w:t>
      </w:r>
      <w:r w:rsidRPr="0037354F">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37354F" w:rsidRDefault="00056F91" w:rsidP="00855FE4">
      <w:pPr>
        <w:spacing w:after="0"/>
        <w:jc w:val="both"/>
        <w:rPr>
          <w:rFonts w:ascii="Times New Roman" w:hAnsi="Times New Roman" w:cs="Times New Roman"/>
          <w:sz w:val="24"/>
          <w:szCs w:val="24"/>
          <w:lang w:val="en-GB"/>
        </w:rPr>
      </w:pPr>
    </w:p>
    <w:p w14:paraId="4D0126BC"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37354F">
        <w:rPr>
          <w:rFonts w:ascii="Times New Roman" w:hAnsi="Times New Roman" w:cs="Times New Roman"/>
          <w:sz w:val="24"/>
          <w:szCs w:val="24"/>
          <w:lang w:val="en-GB"/>
        </w:rPr>
        <w:t>of publishing</w:t>
      </w:r>
      <w:r w:rsidRPr="0037354F">
        <w:rPr>
          <w:rFonts w:ascii="Times New Roman" w:hAnsi="Times New Roman" w:cs="Times New Roman"/>
          <w:sz w:val="24"/>
          <w:szCs w:val="24"/>
          <w:lang w:val="en-GB"/>
        </w:rPr>
        <w:t xml:space="preserve"> and the date of submission deadline).</w:t>
      </w:r>
    </w:p>
    <w:p w14:paraId="4037E8F7" w14:textId="77777777" w:rsidR="00B47C69" w:rsidRPr="0037354F" w:rsidRDefault="00B47C69" w:rsidP="00855FE4">
      <w:pPr>
        <w:spacing w:after="0"/>
        <w:jc w:val="both"/>
        <w:rPr>
          <w:rFonts w:ascii="Times New Roman" w:hAnsi="Times New Roman" w:cs="Times New Roman"/>
          <w:sz w:val="24"/>
          <w:szCs w:val="24"/>
          <w:lang w:val="en-GB"/>
        </w:rPr>
      </w:pPr>
    </w:p>
    <w:p w14:paraId="3BF1306F" w14:textId="77777777" w:rsidR="00B47C69" w:rsidRPr="0037354F" w:rsidRDefault="00B47C69"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 - </w:t>
      </w:r>
      <w:r w:rsidRPr="0037354F">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p>
    <w:p w14:paraId="2EDBF0F6" w14:textId="77777777" w:rsidR="00056F91" w:rsidRPr="0037354F" w:rsidRDefault="00056F91" w:rsidP="006C5331">
      <w:pPr>
        <w:spacing w:after="0"/>
        <w:jc w:val="both"/>
        <w:rPr>
          <w:rFonts w:ascii="Times New Roman" w:hAnsi="Times New Roman" w:cs="Times New Roman"/>
          <w:sz w:val="24"/>
          <w:szCs w:val="24"/>
          <w:lang w:val="en-GB"/>
        </w:rPr>
      </w:pPr>
    </w:p>
    <w:p w14:paraId="46B7D0A7" w14:textId="77777777" w:rsidR="00056F91" w:rsidRPr="0037354F" w:rsidRDefault="00056F91" w:rsidP="006C5331">
      <w:pPr>
        <w:spacing w:after="0"/>
        <w:jc w:val="both"/>
        <w:rPr>
          <w:rFonts w:ascii="Times New Roman" w:hAnsi="Times New Roman" w:cs="Times New Roman"/>
          <w:sz w:val="24"/>
          <w:szCs w:val="24"/>
          <w:u w:val="single"/>
          <w:lang w:val="en-GB"/>
        </w:rPr>
      </w:pPr>
      <w:r w:rsidRPr="0037354F">
        <w:rPr>
          <w:rFonts w:ascii="Times New Roman" w:hAnsi="Times New Roman" w:cs="Times New Roman"/>
          <w:sz w:val="24"/>
          <w:szCs w:val="24"/>
          <w:u w:val="single"/>
          <w:lang w:val="en-GB"/>
        </w:rPr>
        <w:t>Financial information</w:t>
      </w:r>
    </w:p>
    <w:p w14:paraId="14CC74DB" w14:textId="77777777" w:rsidR="00056F91" w:rsidRPr="0037354F" w:rsidRDefault="00056F91" w:rsidP="006C5331">
      <w:pPr>
        <w:spacing w:after="0"/>
        <w:jc w:val="both"/>
        <w:rPr>
          <w:rFonts w:ascii="Times New Roman" w:hAnsi="Times New Roman" w:cs="Times New Roman"/>
          <w:sz w:val="24"/>
          <w:szCs w:val="24"/>
          <w:lang w:val="en-GB"/>
        </w:rPr>
      </w:pPr>
    </w:p>
    <w:p w14:paraId="02ABB567" w14:textId="35DA9CB0" w:rsidR="00056F91" w:rsidRPr="0037354F" w:rsidRDefault="00056F91" w:rsidP="006C5331">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tenderers are reminded that the maximum available value of the contract is </w:t>
      </w:r>
      <w:r w:rsidR="004E01D9" w:rsidRPr="0037354F">
        <w:rPr>
          <w:rFonts w:ascii="Times New Roman" w:hAnsi="Times New Roman" w:cs="Times New Roman"/>
          <w:sz w:val="24"/>
          <w:szCs w:val="24"/>
          <w:lang w:val="en-GB"/>
        </w:rPr>
        <w:t>190</w:t>
      </w:r>
      <w:r w:rsidR="00D80AE5" w:rsidRPr="0037354F">
        <w:rPr>
          <w:rFonts w:ascii="Times New Roman" w:hAnsi="Times New Roman" w:cs="Times New Roman"/>
          <w:sz w:val="24"/>
          <w:szCs w:val="24"/>
          <w:lang w:val="en-GB"/>
        </w:rPr>
        <w:t>00</w:t>
      </w:r>
      <w:r w:rsidRPr="0037354F">
        <w:rPr>
          <w:rFonts w:ascii="Times New Roman" w:hAnsi="Times New Roman" w:cs="Times New Roman"/>
          <w:sz w:val="24"/>
          <w:szCs w:val="24"/>
          <w:lang w:val="en-GB"/>
        </w:rPr>
        <w:t xml:space="preserve"> EUR</w:t>
      </w:r>
      <w:r w:rsidR="00553D4C" w:rsidRPr="0037354F">
        <w:rPr>
          <w:rFonts w:ascii="Times New Roman" w:hAnsi="Times New Roman" w:cs="Times New Roman"/>
          <w:sz w:val="24"/>
          <w:szCs w:val="24"/>
          <w:lang w:val="en-GB"/>
        </w:rPr>
        <w:t xml:space="preserve">, </w:t>
      </w:r>
      <w:r w:rsidRPr="0037354F">
        <w:rPr>
          <w:rFonts w:ascii="Times New Roman" w:hAnsi="Times New Roman" w:cs="Times New Roman"/>
          <w:sz w:val="24"/>
          <w:szCs w:val="24"/>
          <w:lang w:val="en-GB"/>
        </w:rPr>
        <w:t>(For</w:t>
      </w:r>
      <w:r w:rsidR="00BA62FA" w:rsidRPr="0037354F">
        <w:rPr>
          <w:rFonts w:ascii="Times New Roman" w:hAnsi="Times New Roman" w:cs="Times New Roman"/>
          <w:sz w:val="24"/>
          <w:szCs w:val="24"/>
          <w:lang w:val="en-GB"/>
        </w:rPr>
        <w:t xml:space="preserve"> </w:t>
      </w:r>
      <w:r w:rsidRPr="0037354F">
        <w:rPr>
          <w:rFonts w:ascii="Times New Roman" w:hAnsi="Times New Roman" w:cs="Times New Roman"/>
          <w:sz w:val="24"/>
          <w:szCs w:val="24"/>
          <w:lang w:val="en-GB"/>
        </w:rPr>
        <w:t xml:space="preserve">Romanian partners including VAT). </w:t>
      </w:r>
    </w:p>
    <w:p w14:paraId="105ADA9B" w14:textId="77777777" w:rsidR="00056F91" w:rsidRPr="0037354F" w:rsidRDefault="00056F91" w:rsidP="006C5331">
      <w:pPr>
        <w:spacing w:after="0"/>
        <w:jc w:val="both"/>
        <w:rPr>
          <w:rFonts w:ascii="Times New Roman" w:hAnsi="Times New Roman" w:cs="Times New Roman"/>
          <w:sz w:val="24"/>
          <w:szCs w:val="24"/>
          <w:lang w:val="en-GB"/>
        </w:rPr>
      </w:pPr>
    </w:p>
    <w:p w14:paraId="088129E8" w14:textId="7BE3FCCB" w:rsidR="00056F91" w:rsidRPr="0037354F" w:rsidRDefault="00056F91" w:rsidP="006C5331">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Financial offer must be presented as an amount in EUR  and must be submitted using the template for the global-price version of PART C: FORMAT OF FINANCIAL OFFER. </w:t>
      </w:r>
    </w:p>
    <w:p w14:paraId="5E31593C" w14:textId="77777777" w:rsidR="00056F91" w:rsidRPr="0037354F" w:rsidRDefault="00056F91" w:rsidP="006C5331">
      <w:pPr>
        <w:spacing w:after="0"/>
        <w:jc w:val="both"/>
        <w:rPr>
          <w:rFonts w:ascii="Times New Roman" w:hAnsi="Times New Roman" w:cs="Times New Roman"/>
          <w:sz w:val="24"/>
          <w:szCs w:val="24"/>
          <w:lang w:val="en-GB"/>
        </w:rPr>
      </w:pPr>
    </w:p>
    <w:p w14:paraId="2639363B" w14:textId="77777777" w:rsidR="00056F91" w:rsidRPr="0037354F" w:rsidRDefault="00056F91" w:rsidP="006C5331">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14:paraId="7BE22A54" w14:textId="77777777" w:rsidR="00056F91" w:rsidRPr="0037354F" w:rsidRDefault="00056F91" w:rsidP="006C5331">
      <w:pPr>
        <w:spacing w:after="0"/>
        <w:jc w:val="both"/>
        <w:rPr>
          <w:rFonts w:ascii="Times New Roman" w:hAnsi="Times New Roman" w:cs="Times New Roman"/>
          <w:sz w:val="24"/>
          <w:szCs w:val="24"/>
          <w:lang w:val="en-GB"/>
        </w:rPr>
      </w:pPr>
    </w:p>
    <w:p w14:paraId="54BF7935" w14:textId="77777777" w:rsidR="00E07252" w:rsidRPr="0037354F" w:rsidRDefault="00056F91" w:rsidP="00E07252">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applicable tax and customs arrangements are specified in the  draft contract in Part A of this tender dossier. </w:t>
      </w:r>
    </w:p>
    <w:p w14:paraId="7E083822" w14:textId="53CC03ED" w:rsidR="00056F91" w:rsidRPr="0037354F" w:rsidRDefault="00056F91" w:rsidP="00E07252">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u w:val="single"/>
          <w:lang w:val="en-GB"/>
        </w:rPr>
        <w:lastRenderedPageBreak/>
        <w:t>Variant solutions</w:t>
      </w:r>
    </w:p>
    <w:p w14:paraId="1C5E714E" w14:textId="77777777" w:rsidR="00056F91" w:rsidRPr="0037354F" w:rsidRDefault="00056F91" w:rsidP="006C5331">
      <w:pPr>
        <w:spacing w:before="120" w:after="120"/>
        <w:rPr>
          <w:rFonts w:ascii="Times New Roman" w:hAnsi="Times New Roman" w:cs="Times New Roman"/>
          <w:sz w:val="24"/>
          <w:szCs w:val="24"/>
          <w:lang w:val="en-GB"/>
        </w:rPr>
      </w:pPr>
      <w:r w:rsidRPr="0037354F">
        <w:rPr>
          <w:rFonts w:ascii="Times New Roman" w:hAnsi="Times New Roman" w:cs="Times New Roman"/>
          <w:sz w:val="24"/>
          <w:szCs w:val="24"/>
          <w:lang w:val="en-GB"/>
        </w:rPr>
        <w:t>Tenderers are not authorised to tender for a variant in addition to this tender.</w:t>
      </w:r>
    </w:p>
    <w:p w14:paraId="6E2D8809" w14:textId="77777777" w:rsidR="00056F91" w:rsidRPr="0037354F" w:rsidRDefault="00056F91" w:rsidP="006C5331">
      <w:pPr>
        <w:spacing w:before="120" w:after="120"/>
        <w:rPr>
          <w:rFonts w:ascii="Times New Roman" w:hAnsi="Times New Roman" w:cs="Times New Roman"/>
          <w:sz w:val="24"/>
          <w:szCs w:val="24"/>
          <w:u w:val="single"/>
          <w:lang w:val="en-GB"/>
        </w:rPr>
      </w:pPr>
      <w:r w:rsidRPr="0037354F">
        <w:rPr>
          <w:rFonts w:ascii="Times New Roman" w:hAnsi="Times New Roman" w:cs="Times New Roman"/>
          <w:sz w:val="24"/>
          <w:szCs w:val="24"/>
          <w:u w:val="single"/>
          <w:lang w:val="en-GB"/>
        </w:rPr>
        <w:t>Subcontracting</w:t>
      </w:r>
    </w:p>
    <w:p w14:paraId="63C8C524" w14:textId="5200547A" w:rsidR="00056F91" w:rsidRPr="0037354F" w:rsidRDefault="00056F91" w:rsidP="006C5331">
      <w:pPr>
        <w:spacing w:before="120" w:after="120"/>
        <w:rPr>
          <w:rFonts w:ascii="Times New Roman" w:hAnsi="Times New Roman" w:cs="Times New Roman"/>
          <w:sz w:val="24"/>
          <w:szCs w:val="24"/>
          <w:lang w:val="en-GB"/>
        </w:rPr>
      </w:pPr>
      <w:r w:rsidRPr="0037354F">
        <w:rPr>
          <w:rFonts w:ascii="Times New Roman" w:hAnsi="Times New Roman" w:cs="Times New Roman"/>
          <w:sz w:val="24"/>
          <w:szCs w:val="24"/>
          <w:lang w:val="en-GB"/>
        </w:rPr>
        <w:t>Subcontracting is allowed.</w:t>
      </w:r>
    </w:p>
    <w:p w14:paraId="283FEA4B"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u w:val="single"/>
          <w:lang w:val="en-GB"/>
        </w:rPr>
        <w:t>Award criteria</w:t>
      </w:r>
      <w:r w:rsidRPr="0037354F">
        <w:rPr>
          <w:rFonts w:ascii="Times New Roman" w:hAnsi="Times New Roman" w:cs="Times New Roman"/>
          <w:sz w:val="24"/>
          <w:szCs w:val="24"/>
          <w:lang w:val="en-GB"/>
        </w:rPr>
        <w:t>:</w:t>
      </w:r>
    </w:p>
    <w:p w14:paraId="370C0E85" w14:textId="77777777" w:rsidR="00056F91" w:rsidRPr="0037354F" w:rsidRDefault="00056F91" w:rsidP="00001EE9">
      <w:pPr>
        <w:spacing w:after="0"/>
        <w:jc w:val="both"/>
        <w:rPr>
          <w:rFonts w:ascii="Times New Roman" w:hAnsi="Times New Roman" w:cs="Times New Roman"/>
          <w:sz w:val="24"/>
          <w:szCs w:val="24"/>
          <w:lang w:val="en-GB"/>
        </w:rPr>
      </w:pPr>
    </w:p>
    <w:p w14:paraId="6495E4E6"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b/>
          <w:bCs/>
          <w:i/>
          <w:iCs/>
          <w:sz w:val="24"/>
          <w:szCs w:val="24"/>
          <w:lang w:val="en-GB"/>
        </w:rPr>
        <w:t>In case more than one offer received</w:t>
      </w:r>
      <w:r w:rsidRPr="0037354F">
        <w:rPr>
          <w:rFonts w:ascii="Times New Roman" w:hAnsi="Times New Roman" w:cs="Times New Roman"/>
          <w:sz w:val="24"/>
          <w:szCs w:val="24"/>
          <w:lang w:val="en-GB"/>
        </w:rPr>
        <w:t xml:space="preserve">: best value for money, weighting </w:t>
      </w:r>
      <w:r w:rsidR="00854BE4" w:rsidRPr="0037354F">
        <w:rPr>
          <w:rFonts w:ascii="Times New Roman" w:hAnsi="Times New Roman" w:cs="Times New Roman"/>
          <w:sz w:val="24"/>
          <w:szCs w:val="24"/>
          <w:lang w:val="en-GB"/>
        </w:rPr>
        <w:t>80</w:t>
      </w:r>
      <w:r w:rsidRPr="0037354F">
        <w:rPr>
          <w:rFonts w:ascii="Times New Roman" w:hAnsi="Times New Roman" w:cs="Times New Roman"/>
          <w:sz w:val="24"/>
          <w:szCs w:val="24"/>
          <w:lang w:val="en-GB"/>
        </w:rPr>
        <w:t>% technical quality, 2</w:t>
      </w:r>
      <w:r w:rsidR="00854BE4" w:rsidRPr="0037354F">
        <w:rPr>
          <w:rFonts w:ascii="Times New Roman" w:hAnsi="Times New Roman" w:cs="Times New Roman"/>
          <w:sz w:val="24"/>
          <w:szCs w:val="24"/>
          <w:lang w:val="en-GB"/>
        </w:rPr>
        <w:t>0</w:t>
      </w:r>
      <w:r w:rsidRPr="0037354F">
        <w:rPr>
          <w:rFonts w:ascii="Times New Roman" w:hAnsi="Times New Roman" w:cs="Times New Roman"/>
          <w:sz w:val="24"/>
          <w:szCs w:val="24"/>
          <w:lang w:val="en-GB"/>
        </w:rPr>
        <w:t>% price.</w:t>
      </w:r>
    </w:p>
    <w:p w14:paraId="657B2A90" w14:textId="77777777" w:rsidR="00056F91" w:rsidRPr="0037354F"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37354F" w:rsidRDefault="00056F91" w:rsidP="00001EE9">
      <w:pPr>
        <w:tabs>
          <w:tab w:val="left" w:pos="3600"/>
        </w:tabs>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Evaluation criteria for technical offer:</w:t>
      </w:r>
    </w:p>
    <w:p w14:paraId="067604A2" w14:textId="253EB853" w:rsidR="00056F91" w:rsidRPr="0037354F"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Organization and methodology: </w:t>
      </w:r>
      <w:r w:rsidR="00B84B3C" w:rsidRPr="0037354F">
        <w:rPr>
          <w:rFonts w:ascii="Times New Roman" w:hAnsi="Times New Roman" w:cs="Times New Roman"/>
          <w:sz w:val="24"/>
          <w:szCs w:val="24"/>
          <w:lang w:val="en-GB"/>
        </w:rPr>
        <w:t>60</w:t>
      </w:r>
      <w:r w:rsidRPr="0037354F">
        <w:rPr>
          <w:rFonts w:ascii="Times New Roman" w:hAnsi="Times New Roman" w:cs="Times New Roman"/>
          <w:sz w:val="24"/>
          <w:szCs w:val="24"/>
          <w:lang w:val="en-GB"/>
        </w:rPr>
        <w:t xml:space="preserve"> points</w:t>
      </w:r>
    </w:p>
    <w:p w14:paraId="789C7C90" w14:textId="49957354" w:rsidR="00056F91" w:rsidRPr="0037354F"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Proposed inputs: </w:t>
      </w:r>
      <w:r w:rsidR="00B84B3C" w:rsidRPr="0037354F">
        <w:rPr>
          <w:rFonts w:ascii="Times New Roman" w:hAnsi="Times New Roman" w:cs="Times New Roman"/>
          <w:sz w:val="24"/>
          <w:szCs w:val="24"/>
          <w:lang w:val="en-GB"/>
        </w:rPr>
        <w:t>30</w:t>
      </w:r>
      <w:r w:rsidRPr="0037354F">
        <w:rPr>
          <w:rFonts w:ascii="Times New Roman" w:hAnsi="Times New Roman" w:cs="Times New Roman"/>
          <w:sz w:val="24"/>
          <w:szCs w:val="24"/>
          <w:lang w:val="en-GB"/>
        </w:rPr>
        <w:t xml:space="preserve"> points</w:t>
      </w:r>
    </w:p>
    <w:p w14:paraId="2663859E" w14:textId="44DD15E0" w:rsidR="00056F91" w:rsidRPr="0037354F"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Time frame: </w:t>
      </w:r>
      <w:r w:rsidR="00B84B3C" w:rsidRPr="0037354F">
        <w:rPr>
          <w:rFonts w:ascii="Times New Roman" w:hAnsi="Times New Roman" w:cs="Times New Roman"/>
          <w:sz w:val="24"/>
          <w:szCs w:val="24"/>
          <w:lang w:val="en-GB"/>
        </w:rPr>
        <w:t>10</w:t>
      </w:r>
      <w:r w:rsidRPr="0037354F">
        <w:rPr>
          <w:rFonts w:ascii="Times New Roman" w:hAnsi="Times New Roman" w:cs="Times New Roman"/>
          <w:sz w:val="24"/>
          <w:szCs w:val="24"/>
          <w:lang w:val="en-GB"/>
        </w:rPr>
        <w:t xml:space="preserve"> points</w:t>
      </w:r>
    </w:p>
    <w:p w14:paraId="5309C80D" w14:textId="77777777" w:rsidR="00056F91" w:rsidRPr="0037354F" w:rsidRDefault="00056F91" w:rsidP="00001EE9">
      <w:pPr>
        <w:spacing w:after="0"/>
        <w:ind w:firstLine="36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TOTAL: 100 points</w:t>
      </w:r>
    </w:p>
    <w:p w14:paraId="394C89C4" w14:textId="77777777" w:rsidR="00056F91" w:rsidRPr="0037354F" w:rsidRDefault="00056F91" w:rsidP="00001EE9">
      <w:pPr>
        <w:spacing w:after="0"/>
        <w:ind w:left="720"/>
        <w:jc w:val="both"/>
        <w:rPr>
          <w:rFonts w:ascii="Times New Roman" w:hAnsi="Times New Roman" w:cs="Times New Roman"/>
          <w:sz w:val="24"/>
          <w:szCs w:val="24"/>
          <w:lang w:val="en-GB"/>
        </w:rPr>
      </w:pPr>
    </w:p>
    <w:p w14:paraId="484E0563"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b/>
          <w:bCs/>
          <w:i/>
          <w:iCs/>
          <w:sz w:val="24"/>
          <w:szCs w:val="24"/>
          <w:lang w:val="en-GB"/>
        </w:rPr>
        <w:t>In case one offer received</w:t>
      </w:r>
      <w:r w:rsidRPr="0037354F">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37354F" w:rsidRDefault="00056F91" w:rsidP="00001EE9">
      <w:pPr>
        <w:spacing w:after="0"/>
        <w:jc w:val="both"/>
        <w:rPr>
          <w:rFonts w:ascii="Times New Roman" w:hAnsi="Times New Roman" w:cs="Times New Roman"/>
          <w:sz w:val="24"/>
          <w:szCs w:val="24"/>
          <w:lang w:val="en-GB"/>
        </w:rPr>
      </w:pPr>
    </w:p>
    <w:p w14:paraId="27C8ABCC" w14:textId="77777777" w:rsidR="00056F91" w:rsidRPr="0037354F" w:rsidRDefault="00056F91" w:rsidP="00001EE9">
      <w:pPr>
        <w:spacing w:before="120" w:after="120"/>
        <w:jc w:val="both"/>
        <w:rPr>
          <w:rFonts w:ascii="Times New Roman" w:hAnsi="Times New Roman" w:cs="Times New Roman"/>
          <w:sz w:val="24"/>
          <w:szCs w:val="24"/>
          <w:u w:val="single"/>
          <w:lang w:val="en-GB"/>
        </w:rPr>
      </w:pPr>
      <w:r w:rsidRPr="0037354F">
        <w:rPr>
          <w:rFonts w:ascii="Times New Roman" w:hAnsi="Times New Roman" w:cs="Times New Roman"/>
          <w:sz w:val="24"/>
          <w:szCs w:val="24"/>
          <w:u w:val="single"/>
          <w:lang w:val="en-GB"/>
        </w:rPr>
        <w:t>Interviews</w:t>
      </w:r>
      <w:r w:rsidR="00553D4C" w:rsidRPr="0037354F">
        <w:rPr>
          <w:rFonts w:ascii="Times New Roman" w:hAnsi="Times New Roman" w:cs="Times New Roman"/>
          <w:sz w:val="24"/>
          <w:szCs w:val="24"/>
          <w:u w:val="single"/>
          <w:lang w:val="en-GB"/>
        </w:rPr>
        <w:t>:</w:t>
      </w:r>
      <w:r w:rsidRPr="0037354F">
        <w:rPr>
          <w:rFonts w:ascii="Times New Roman" w:hAnsi="Times New Roman" w:cs="Times New Roman"/>
          <w:sz w:val="24"/>
          <w:szCs w:val="24"/>
          <w:u w:val="single"/>
          <w:lang w:val="en-GB"/>
        </w:rPr>
        <w:t xml:space="preserve"> </w:t>
      </w:r>
    </w:p>
    <w:p w14:paraId="58737DC3" w14:textId="77777777" w:rsidR="00056F91" w:rsidRPr="0037354F" w:rsidRDefault="00056F91" w:rsidP="00001EE9">
      <w:pPr>
        <w:pStyle w:val="ListParagraph"/>
        <w:spacing w:after="0"/>
        <w:ind w:left="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No interviews are foreseen. </w:t>
      </w:r>
    </w:p>
    <w:p w14:paraId="61AC74B5" w14:textId="77777777" w:rsidR="00553D4C" w:rsidRPr="0037354F"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37354F" w:rsidRDefault="00553D4C" w:rsidP="00001EE9">
      <w:pPr>
        <w:pStyle w:val="ListParagraph"/>
        <w:spacing w:after="0"/>
        <w:ind w:left="0"/>
        <w:jc w:val="both"/>
        <w:rPr>
          <w:rFonts w:ascii="Times New Roman" w:hAnsi="Times New Roman" w:cs="Times New Roman"/>
          <w:sz w:val="24"/>
          <w:szCs w:val="24"/>
          <w:u w:val="single"/>
          <w:lang w:val="en-GB"/>
        </w:rPr>
      </w:pPr>
      <w:r w:rsidRPr="0037354F">
        <w:rPr>
          <w:rFonts w:ascii="Times New Roman" w:hAnsi="Times New Roman" w:cs="Times New Roman"/>
          <w:sz w:val="24"/>
          <w:szCs w:val="24"/>
          <w:u w:val="single"/>
          <w:lang w:val="en-GB"/>
        </w:rPr>
        <w:t>Award notification:</w:t>
      </w:r>
    </w:p>
    <w:p w14:paraId="7ACEA6A8" w14:textId="77777777" w:rsidR="00056F91" w:rsidRPr="0037354F"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successful tenderer will be informed of the results of the evaluation procedure in written form.</w:t>
      </w:r>
    </w:p>
    <w:p w14:paraId="783A0C82" w14:textId="05B11D15" w:rsidR="00056F91" w:rsidRPr="0037354F" w:rsidRDefault="000227D0"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 award notice will be published on the programme web</w:t>
      </w:r>
      <w:r w:rsidR="00553D4C" w:rsidRPr="0037354F">
        <w:rPr>
          <w:rFonts w:ascii="Times New Roman" w:hAnsi="Times New Roman" w:cs="Times New Roman"/>
          <w:sz w:val="24"/>
          <w:szCs w:val="24"/>
          <w:lang w:val="en-GB"/>
        </w:rPr>
        <w:t xml:space="preserve"> site. The</w:t>
      </w:r>
      <w:r w:rsidR="00056F91" w:rsidRPr="0037354F">
        <w:rPr>
          <w:rFonts w:ascii="Times New Roman" w:hAnsi="Times New Roman" w:cs="Times New Roman"/>
          <w:sz w:val="24"/>
          <w:szCs w:val="24"/>
          <w:lang w:val="en-GB"/>
        </w:rPr>
        <w:t xml:space="preserve"> estimated time of </w:t>
      </w:r>
      <w:r w:rsidRPr="0037354F">
        <w:rPr>
          <w:rFonts w:ascii="Times New Roman" w:hAnsi="Times New Roman" w:cs="Times New Roman"/>
          <w:sz w:val="24"/>
          <w:szCs w:val="24"/>
          <w:lang w:val="en-GB"/>
        </w:rPr>
        <w:t xml:space="preserve">publishing </w:t>
      </w:r>
      <w:r w:rsidR="00056F91" w:rsidRPr="0037354F">
        <w:rPr>
          <w:rFonts w:ascii="Times New Roman" w:hAnsi="Times New Roman" w:cs="Times New Roman"/>
          <w:sz w:val="24"/>
          <w:szCs w:val="24"/>
          <w:lang w:val="en-GB"/>
        </w:rPr>
        <w:t xml:space="preserve">is </w:t>
      </w:r>
      <w:r w:rsidR="00B84B3C" w:rsidRPr="0037354F">
        <w:rPr>
          <w:rFonts w:ascii="Times New Roman" w:hAnsi="Times New Roman" w:cs="Times New Roman"/>
          <w:sz w:val="24"/>
          <w:szCs w:val="24"/>
          <w:lang w:val="en-GB"/>
        </w:rPr>
        <w:t>5</w:t>
      </w:r>
      <w:r w:rsidR="00056F91" w:rsidRPr="0037354F">
        <w:rPr>
          <w:rFonts w:ascii="Times New Roman" w:hAnsi="Times New Roman" w:cs="Times New Roman"/>
          <w:sz w:val="24"/>
          <w:szCs w:val="24"/>
          <w:lang w:val="en-GB"/>
        </w:rPr>
        <w:t xml:space="preserve"> days </w:t>
      </w:r>
      <w:r w:rsidR="00BB5079" w:rsidRPr="0037354F">
        <w:rPr>
          <w:rFonts w:ascii="Times New Roman" w:hAnsi="Times New Roman" w:cs="Times New Roman"/>
          <w:sz w:val="24"/>
          <w:szCs w:val="24"/>
          <w:lang w:val="en-GB"/>
        </w:rPr>
        <w:t>after the date of contract signature</w:t>
      </w:r>
      <w:r w:rsidR="003D35ED" w:rsidRPr="0037354F">
        <w:rPr>
          <w:rFonts w:ascii="Times New Roman" w:hAnsi="Times New Roman" w:cs="Times New Roman"/>
          <w:sz w:val="24"/>
          <w:szCs w:val="24"/>
          <w:lang w:val="en-GB"/>
        </w:rPr>
        <w:t>.</w:t>
      </w:r>
    </w:p>
    <w:p w14:paraId="65FECEA9" w14:textId="77777777" w:rsidR="00056F91" w:rsidRPr="0037354F" w:rsidRDefault="00056F91" w:rsidP="00001EE9">
      <w:pPr>
        <w:spacing w:after="0"/>
        <w:jc w:val="both"/>
        <w:rPr>
          <w:rFonts w:ascii="Times New Roman" w:hAnsi="Times New Roman" w:cs="Times New Roman"/>
          <w:sz w:val="24"/>
          <w:szCs w:val="24"/>
          <w:lang w:val="en-GB"/>
        </w:rPr>
      </w:pPr>
    </w:p>
    <w:p w14:paraId="7B4B17E9"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u w:val="single"/>
          <w:lang w:val="en-GB"/>
        </w:rPr>
        <w:t>Address and meanings for submission of the tenders</w:t>
      </w:r>
      <w:r w:rsidRPr="0037354F">
        <w:rPr>
          <w:rFonts w:ascii="Times New Roman" w:hAnsi="Times New Roman" w:cs="Times New Roman"/>
          <w:sz w:val="24"/>
          <w:szCs w:val="24"/>
          <w:lang w:val="en-GB"/>
        </w:rPr>
        <w:t>:</w:t>
      </w:r>
    </w:p>
    <w:p w14:paraId="0AE142C7" w14:textId="77777777" w:rsidR="00056F91" w:rsidRPr="0037354F" w:rsidRDefault="00056F91" w:rsidP="00855FE4">
      <w:pPr>
        <w:spacing w:after="0"/>
        <w:ind w:left="720"/>
        <w:jc w:val="both"/>
        <w:rPr>
          <w:rFonts w:ascii="Times New Roman" w:hAnsi="Times New Roman" w:cs="Times New Roman"/>
          <w:sz w:val="24"/>
          <w:szCs w:val="24"/>
          <w:lang w:val="en-GB"/>
        </w:rPr>
      </w:pPr>
    </w:p>
    <w:p w14:paraId="7ECB8CF4"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tenderers will submit their tenders using the </w:t>
      </w:r>
      <w:r w:rsidRPr="0037354F">
        <w:rPr>
          <w:rFonts w:ascii="Times New Roman" w:hAnsi="Times New Roman" w:cs="Times New Roman"/>
          <w:b/>
          <w:bCs/>
          <w:sz w:val="24"/>
          <w:szCs w:val="24"/>
          <w:lang w:val="en-GB"/>
        </w:rPr>
        <w:t>standard set of submission forms available in the Part B – Technical offer and the Part C - Financial offer</w:t>
      </w:r>
      <w:r w:rsidRPr="0037354F">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37354F">
        <w:rPr>
          <w:rFonts w:ascii="Times New Roman" w:hAnsi="Times New Roman" w:cs="Times New Roman"/>
          <w:b/>
          <w:bCs/>
          <w:sz w:val="24"/>
          <w:szCs w:val="24"/>
          <w:lang w:val="en-GB"/>
        </w:rPr>
        <w:t>1 original</w:t>
      </w:r>
      <w:r w:rsidRPr="0037354F">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37354F" w:rsidRDefault="00056F91" w:rsidP="00855FE4">
      <w:pPr>
        <w:spacing w:after="0"/>
        <w:jc w:val="both"/>
        <w:rPr>
          <w:rFonts w:ascii="Times New Roman" w:hAnsi="Times New Roman" w:cs="Times New Roman"/>
          <w:sz w:val="24"/>
          <w:szCs w:val="24"/>
          <w:lang w:val="en-GB"/>
        </w:rPr>
      </w:pPr>
    </w:p>
    <w:p w14:paraId="1E541C75"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In addition to the offer the tenderer is required to provide the following supporting documentation:</w:t>
      </w:r>
    </w:p>
    <w:p w14:paraId="1BD485E1" w14:textId="1EB9CE40" w:rsidR="00056F91" w:rsidRPr="0037354F" w:rsidRDefault="00056F91"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Copy of legal registration</w:t>
      </w:r>
      <w:r w:rsidRPr="0037354F">
        <w:rPr>
          <w:rFonts w:ascii="Times New Roman" w:hAnsi="Times New Roman" w:cs="Times New Roman"/>
          <w:sz w:val="24"/>
          <w:szCs w:val="24"/>
          <w:vertAlign w:val="superscript"/>
          <w:lang w:val="en-GB"/>
        </w:rPr>
        <w:t>*only for Romanian beneficiaries</w:t>
      </w:r>
      <w:r w:rsidRPr="0037354F">
        <w:rPr>
          <w:rFonts w:ascii="Times New Roman" w:hAnsi="Times New Roman" w:cs="Times New Roman"/>
          <w:sz w:val="24"/>
          <w:szCs w:val="24"/>
          <w:lang w:val="en-GB"/>
        </w:rPr>
        <w:t>(only if not publicly available for Contracting Authority to consult)</w:t>
      </w:r>
    </w:p>
    <w:p w14:paraId="592A3D92" w14:textId="170FB69E" w:rsidR="004E01D9" w:rsidRPr="0037354F" w:rsidRDefault="004E01D9"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lastRenderedPageBreak/>
        <w:t>CV of key expert</w:t>
      </w:r>
    </w:p>
    <w:p w14:paraId="5B628A52" w14:textId="77777777" w:rsidR="00056F91" w:rsidRPr="0037354F"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37354F" w:rsidRDefault="00056F91"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Name and address of the tenderer</w:t>
      </w:r>
    </w:p>
    <w:p w14:paraId="5C58D432" w14:textId="0F050CD4" w:rsidR="00056F91" w:rsidRPr="0037354F" w:rsidRDefault="00056F91"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Title of the tender: </w:t>
      </w:r>
      <w:r w:rsidR="004E01D9" w:rsidRPr="0037354F">
        <w:rPr>
          <w:rFonts w:ascii="Times New Roman" w:hAnsi="Times New Roman" w:cs="Times New Roman"/>
          <w:lang w:val="en-GB"/>
        </w:rPr>
        <w:t>Elaboration of joint touristic thematic cycling route</w:t>
      </w:r>
    </w:p>
    <w:p w14:paraId="56D15D20" w14:textId="5D395EF5" w:rsidR="00056F91" w:rsidRPr="0037354F" w:rsidRDefault="00056F91"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Reference number: </w:t>
      </w:r>
      <w:r w:rsidR="00B84B3C" w:rsidRPr="0037354F">
        <w:rPr>
          <w:rFonts w:ascii="Times New Roman" w:hAnsi="Times New Roman" w:cs="Times New Roman"/>
          <w:b/>
          <w:bCs/>
          <w:lang w:val="en-GB"/>
        </w:rPr>
        <w:t>379/</w:t>
      </w:r>
      <w:r w:rsidR="00B84B3C" w:rsidRPr="0037354F">
        <w:rPr>
          <w:rFonts w:ascii="Times New Roman" w:hAnsi="Times New Roman" w:cs="Times New Roman"/>
          <w:lang w:val="en-GB"/>
        </w:rPr>
        <w:t>OMM/</w:t>
      </w:r>
      <w:r w:rsidR="004E01D9" w:rsidRPr="0037354F">
        <w:rPr>
          <w:rFonts w:ascii="Times New Roman" w:hAnsi="Times New Roman" w:cs="Times New Roman"/>
          <w:lang w:val="en-GB"/>
        </w:rPr>
        <w:t>5</w:t>
      </w:r>
    </w:p>
    <w:p w14:paraId="38EE8219" w14:textId="0313865D" w:rsidR="00056F91" w:rsidRPr="0037354F" w:rsidRDefault="00056F91"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words: ‘’Not to be opened before the tender opening session’’ (and ”A nu se deschide inainte de sesiunea de deschidere</w:t>
      </w:r>
      <w:r w:rsidR="007B434E" w:rsidRPr="0037354F">
        <w:rPr>
          <w:rFonts w:ascii="Times New Roman" w:hAnsi="Times New Roman" w:cs="Times New Roman"/>
          <w:sz w:val="24"/>
          <w:szCs w:val="24"/>
          <w:lang w:val="en-GB"/>
        </w:rPr>
        <w:t>”</w:t>
      </w:r>
      <w:r w:rsidRPr="0037354F">
        <w:rPr>
          <w:rFonts w:ascii="Times New Roman" w:hAnsi="Times New Roman" w:cs="Times New Roman"/>
          <w:sz w:val="24"/>
          <w:szCs w:val="24"/>
          <w:lang w:val="en-GB"/>
        </w:rPr>
        <w:t>)</w:t>
      </w:r>
    </w:p>
    <w:p w14:paraId="3101BB05" w14:textId="77777777" w:rsidR="00056F91" w:rsidRPr="0037354F" w:rsidRDefault="00056F91" w:rsidP="00855FE4">
      <w:pPr>
        <w:spacing w:after="0"/>
        <w:jc w:val="both"/>
        <w:rPr>
          <w:rFonts w:ascii="Times New Roman" w:hAnsi="Times New Roman" w:cs="Times New Roman"/>
          <w:sz w:val="24"/>
          <w:szCs w:val="24"/>
          <w:lang w:val="en-GB"/>
        </w:rPr>
      </w:pPr>
    </w:p>
    <w:p w14:paraId="2A7082AA"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37354F">
        <w:rPr>
          <w:rFonts w:ascii="Times New Roman" w:hAnsi="Times New Roman" w:cs="Times New Roman"/>
          <w:color w:val="008000"/>
          <w:sz w:val="24"/>
          <w:szCs w:val="24"/>
          <w:lang w:val="en-GB"/>
        </w:rPr>
        <w:t xml:space="preserve">”- </w:t>
      </w:r>
      <w:r w:rsidRPr="0037354F">
        <w:rPr>
          <w:rFonts w:ascii="Times New Roman" w:hAnsi="Times New Roman" w:cs="Times New Roman"/>
          <w:sz w:val="24"/>
          <w:szCs w:val="24"/>
          <w:lang w:val="en-GB"/>
        </w:rPr>
        <w:t>part B and "Financial offer" -</w:t>
      </w:r>
      <w:r w:rsidR="00553D4C" w:rsidRPr="0037354F">
        <w:rPr>
          <w:rFonts w:ascii="Times New Roman" w:hAnsi="Times New Roman" w:cs="Times New Roman"/>
          <w:sz w:val="24"/>
          <w:szCs w:val="24"/>
          <w:lang w:val="en-GB"/>
        </w:rPr>
        <w:t xml:space="preserve"> </w:t>
      </w:r>
      <w:r w:rsidRPr="0037354F">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37354F" w:rsidRDefault="00056F91" w:rsidP="00855FE4">
      <w:pPr>
        <w:spacing w:after="0"/>
        <w:ind w:left="720"/>
        <w:jc w:val="both"/>
        <w:rPr>
          <w:rFonts w:ascii="Times New Roman" w:hAnsi="Times New Roman" w:cs="Times New Roman"/>
          <w:sz w:val="24"/>
          <w:szCs w:val="24"/>
          <w:lang w:val="en-GB"/>
        </w:rPr>
      </w:pPr>
    </w:p>
    <w:p w14:paraId="0DBBE5E5" w14:textId="77777777" w:rsidR="00B84B3C" w:rsidRPr="0037354F" w:rsidRDefault="00B84B3C" w:rsidP="00855FE4">
      <w:pPr>
        <w:spacing w:after="0"/>
        <w:ind w:left="720"/>
        <w:jc w:val="both"/>
        <w:rPr>
          <w:rFonts w:ascii="Times New Roman" w:hAnsi="Times New Roman" w:cs="Times New Roman"/>
          <w:lang w:val="en-GB"/>
        </w:rPr>
      </w:pPr>
      <w:r w:rsidRPr="0037354F">
        <w:rPr>
          <w:rFonts w:ascii="Times New Roman" w:hAnsi="Times New Roman" w:cs="Times New Roman"/>
          <w:lang w:val="en-GB"/>
        </w:rPr>
        <w:t xml:space="preserve">Asociatia Otelek Magyarul Magyarokert Egyesulet, </w:t>
      </w:r>
    </w:p>
    <w:p w14:paraId="3620F006" w14:textId="511476AC" w:rsidR="00056F91" w:rsidRPr="0037354F" w:rsidRDefault="00B84B3C" w:rsidP="00B84B3C">
      <w:pPr>
        <w:spacing w:after="0"/>
        <w:ind w:left="720"/>
        <w:jc w:val="both"/>
        <w:rPr>
          <w:rFonts w:ascii="Times New Roman" w:hAnsi="Times New Roman" w:cs="Times New Roman"/>
          <w:sz w:val="24"/>
          <w:szCs w:val="24"/>
          <w:highlight w:val="yellow"/>
          <w:lang w:val="en-GB"/>
        </w:rPr>
      </w:pPr>
      <w:r w:rsidRPr="0037354F">
        <w:rPr>
          <w:rFonts w:ascii="Times New Roman" w:hAnsi="Times New Roman" w:cs="Times New Roman"/>
          <w:lang w:val="en-GB"/>
        </w:rPr>
        <w:t>Otelec Str. Pardani 373A</w:t>
      </w:r>
    </w:p>
    <w:p w14:paraId="28A4D44C" w14:textId="77777777" w:rsidR="00056F91" w:rsidRPr="0037354F" w:rsidRDefault="00056F91" w:rsidP="00855FE4">
      <w:pPr>
        <w:spacing w:after="0"/>
        <w:jc w:val="both"/>
        <w:rPr>
          <w:rFonts w:ascii="Times New Roman" w:hAnsi="Times New Roman" w:cs="Times New Roman"/>
          <w:sz w:val="24"/>
          <w:szCs w:val="24"/>
          <w:lang w:val="en-GB"/>
        </w:rPr>
      </w:pPr>
    </w:p>
    <w:p w14:paraId="56713156"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37354F" w:rsidRDefault="00056F91" w:rsidP="00855FE4">
      <w:pPr>
        <w:spacing w:after="0"/>
        <w:jc w:val="both"/>
        <w:rPr>
          <w:rFonts w:ascii="Times New Roman" w:hAnsi="Times New Roman" w:cs="Times New Roman"/>
          <w:sz w:val="24"/>
          <w:szCs w:val="24"/>
          <w:lang w:val="en-GB"/>
        </w:rPr>
      </w:pPr>
    </w:p>
    <w:p w14:paraId="48BCE8AD" w14:textId="77777777" w:rsidR="00056F91" w:rsidRPr="0037354F" w:rsidRDefault="00056F91" w:rsidP="00855FE4">
      <w:pPr>
        <w:numPr>
          <w:ilvl w:val="0"/>
          <w:numId w:val="2"/>
        </w:num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TECHNICAL INFORMATION</w:t>
      </w:r>
    </w:p>
    <w:p w14:paraId="1236FF41" w14:textId="77777777" w:rsidR="00056F91" w:rsidRPr="0037354F" w:rsidRDefault="00056F91" w:rsidP="00855FE4">
      <w:pPr>
        <w:spacing w:after="0"/>
        <w:jc w:val="both"/>
        <w:rPr>
          <w:rFonts w:ascii="Times New Roman" w:hAnsi="Times New Roman" w:cs="Times New Roman"/>
          <w:sz w:val="24"/>
          <w:szCs w:val="24"/>
          <w:lang w:val="en-GB"/>
        </w:rPr>
      </w:pPr>
    </w:p>
    <w:p w14:paraId="62EB2240"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37354F">
        <w:rPr>
          <w:rFonts w:ascii="Times New Roman" w:hAnsi="Times New Roman" w:cs="Times New Roman"/>
          <w:sz w:val="24"/>
          <w:szCs w:val="24"/>
          <w:lang w:val="en-GB"/>
        </w:rPr>
        <w:t xml:space="preserve"> </w:t>
      </w:r>
      <w:r w:rsidRPr="0037354F">
        <w:rPr>
          <w:rFonts w:ascii="Times New Roman" w:hAnsi="Times New Roman" w:cs="Times New Roman"/>
          <w:sz w:val="24"/>
          <w:szCs w:val="24"/>
          <w:lang w:val="en-GB"/>
        </w:rPr>
        <w:t xml:space="preserve">below. </w:t>
      </w:r>
    </w:p>
    <w:p w14:paraId="718DCF95" w14:textId="77777777" w:rsidR="00056F91" w:rsidRPr="0037354F" w:rsidRDefault="00056F91" w:rsidP="00855FE4">
      <w:pPr>
        <w:spacing w:after="0"/>
        <w:ind w:left="720"/>
        <w:jc w:val="both"/>
        <w:rPr>
          <w:rFonts w:ascii="Times New Roman" w:hAnsi="Times New Roman" w:cs="Times New Roman"/>
          <w:sz w:val="24"/>
          <w:szCs w:val="24"/>
          <w:lang w:val="en-GB"/>
        </w:rPr>
      </w:pPr>
    </w:p>
    <w:p w14:paraId="68617B44" w14:textId="52EA5208" w:rsidR="00056F91" w:rsidRPr="0037354F" w:rsidRDefault="00B84B3C" w:rsidP="00855FE4">
      <w:pPr>
        <w:pStyle w:val="ListParagraph"/>
        <w:numPr>
          <w:ilvl w:val="1"/>
          <w:numId w:val="2"/>
        </w:numPr>
        <w:spacing w:after="0"/>
        <w:jc w:val="both"/>
        <w:rPr>
          <w:rFonts w:ascii="Times New Roman" w:hAnsi="Times New Roman" w:cs="Times New Roman"/>
          <w:b/>
          <w:sz w:val="24"/>
          <w:szCs w:val="24"/>
          <w:highlight w:val="yellow"/>
          <w:lang w:val="en-GB"/>
        </w:rPr>
      </w:pPr>
      <w:r w:rsidRPr="0037354F">
        <w:rPr>
          <w:rFonts w:ascii="Times New Roman" w:hAnsi="Times New Roman" w:cs="Times New Roman"/>
          <w:b/>
          <w:sz w:val="24"/>
          <w:szCs w:val="24"/>
          <w:lang w:val="en-GB"/>
        </w:rPr>
        <w:t>Title of activity 1</w:t>
      </w:r>
      <w:r w:rsidRPr="0037354F">
        <w:rPr>
          <w:rFonts w:ascii="Times New Roman" w:hAnsi="Times New Roman" w:cs="Times New Roman"/>
          <w:b/>
          <w:i/>
          <w:iCs/>
          <w:sz w:val="24"/>
          <w:szCs w:val="24"/>
          <w:lang w:val="en-GB"/>
        </w:rPr>
        <w:t xml:space="preserve"> – </w:t>
      </w:r>
      <w:r w:rsidR="006F7FB0" w:rsidRPr="0037354F">
        <w:rPr>
          <w:rFonts w:ascii="Times New Roman" w:hAnsi="Times New Roman" w:cs="Times New Roman"/>
          <w:b/>
          <w:lang w:val="en-GB"/>
        </w:rPr>
        <w:t>Elaboration of joint touristic thematic cycling route</w:t>
      </w:r>
    </w:p>
    <w:p w14:paraId="7EC2CE85" w14:textId="77777777" w:rsidR="00056F91" w:rsidRPr="0037354F" w:rsidRDefault="00056F91" w:rsidP="00855FE4">
      <w:pPr>
        <w:spacing w:after="0"/>
        <w:ind w:left="567" w:firstLine="141"/>
        <w:jc w:val="both"/>
        <w:rPr>
          <w:rFonts w:ascii="Times New Roman" w:hAnsi="Times New Roman" w:cs="Times New Roman"/>
          <w:i/>
          <w:iCs/>
          <w:sz w:val="24"/>
          <w:szCs w:val="24"/>
          <w:highlight w:val="yellow"/>
          <w:lang w:val="en-GB"/>
        </w:rPr>
      </w:pPr>
    </w:p>
    <w:p w14:paraId="105A648D" w14:textId="77777777" w:rsidR="00B84B3C" w:rsidRPr="0037354F" w:rsidRDefault="00B84B3C" w:rsidP="00B84B3C">
      <w:pPr>
        <w:spacing w:after="0"/>
        <w:jc w:val="both"/>
        <w:rPr>
          <w:rFonts w:ascii="Times New Roman" w:hAnsi="Times New Roman" w:cs="Times New Roman"/>
          <w:sz w:val="24"/>
          <w:szCs w:val="24"/>
          <w:u w:val="single"/>
          <w:lang w:val="en-GB"/>
        </w:rPr>
      </w:pPr>
      <w:r w:rsidRPr="0037354F">
        <w:rPr>
          <w:rFonts w:ascii="Times New Roman" w:hAnsi="Times New Roman" w:cs="Times New Roman"/>
          <w:sz w:val="24"/>
          <w:szCs w:val="24"/>
          <w:lang w:val="en-GB"/>
        </w:rPr>
        <w:t>Description of expected outputs</w:t>
      </w:r>
      <w:r w:rsidRPr="0037354F">
        <w:rPr>
          <w:rFonts w:ascii="Times New Roman" w:hAnsi="Times New Roman" w:cs="Times New Roman"/>
          <w:sz w:val="24"/>
          <w:szCs w:val="24"/>
          <w:u w:val="single"/>
          <w:lang w:val="en-GB"/>
        </w:rPr>
        <w:t xml:space="preserve"> /</w:t>
      </w:r>
      <w:r w:rsidRPr="0037354F">
        <w:rPr>
          <w:rFonts w:ascii="Times New Roman" w:hAnsi="Times New Roman" w:cs="Times New Roman"/>
          <w:sz w:val="24"/>
          <w:szCs w:val="24"/>
          <w:lang w:val="en-GB"/>
        </w:rPr>
        <w:t xml:space="preserve"> results to be achieved</w:t>
      </w:r>
    </w:p>
    <w:p w14:paraId="0AA8E246" w14:textId="31F5285D" w:rsidR="00B84B3C" w:rsidRPr="0037354F" w:rsidRDefault="00B84B3C" w:rsidP="007B434E">
      <w:pPr>
        <w:spacing w:after="0"/>
        <w:jc w:val="both"/>
        <w:rPr>
          <w:rFonts w:ascii="Times New Roman" w:hAnsi="Times New Roman" w:cs="Times New Roman"/>
          <w:sz w:val="24"/>
          <w:szCs w:val="24"/>
          <w:lang w:val="en-GB"/>
        </w:rPr>
      </w:pPr>
    </w:p>
    <w:p w14:paraId="6362EC7E" w14:textId="247F3FB7" w:rsidR="00CC3B28" w:rsidRPr="0037354F" w:rsidRDefault="00CC3B28" w:rsidP="00CC3B28">
      <w:pPr>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selected </w:t>
      </w:r>
      <w:r w:rsidRPr="0037354F">
        <w:rPr>
          <w:rFonts w:ascii="Times New Roman" w:hAnsi="Times New Roman" w:cs="Times New Roman"/>
          <w:sz w:val="24"/>
          <w:szCs w:val="24"/>
          <w:lang w:val="en-GB"/>
        </w:rPr>
        <w:t>Contractor</w:t>
      </w:r>
      <w:r w:rsidRPr="0037354F">
        <w:rPr>
          <w:rFonts w:ascii="Times New Roman" w:hAnsi="Times New Roman" w:cs="Times New Roman"/>
          <w:sz w:val="24"/>
          <w:szCs w:val="24"/>
          <w:lang w:val="en-GB"/>
        </w:rPr>
        <w:t xml:space="preserve"> will </w:t>
      </w:r>
      <w:r w:rsidRPr="0037354F">
        <w:rPr>
          <w:rFonts w:ascii="Times New Roman" w:hAnsi="Times New Roman" w:cs="Times New Roman"/>
          <w:sz w:val="24"/>
          <w:szCs w:val="24"/>
          <w:lang w:val="en-GB"/>
        </w:rPr>
        <w:t xml:space="preserve">elaborate a study regarding the realization of a joint touristic thematic cycling route. The </w:t>
      </w:r>
      <w:r w:rsidRPr="0037354F">
        <w:rPr>
          <w:rFonts w:ascii="Times New Roman" w:hAnsi="Times New Roman"/>
          <w:sz w:val="24"/>
          <w:szCs w:val="24"/>
          <w:lang w:val="en-GB"/>
        </w:rPr>
        <w:t>t</w:t>
      </w:r>
      <w:r w:rsidRPr="0037354F">
        <w:rPr>
          <w:rFonts w:ascii="Times New Roman" w:hAnsi="Times New Roman"/>
          <w:sz w:val="24"/>
          <w:szCs w:val="24"/>
          <w:lang w:val="en-GB"/>
        </w:rPr>
        <w:t xml:space="preserve">hematic cycling routes </w:t>
      </w:r>
      <w:r w:rsidRPr="0037354F">
        <w:rPr>
          <w:rFonts w:ascii="Times New Roman" w:hAnsi="Times New Roman"/>
          <w:sz w:val="24"/>
          <w:szCs w:val="24"/>
          <w:lang w:val="en-GB"/>
        </w:rPr>
        <w:t>will</w:t>
      </w:r>
      <w:r w:rsidRPr="0037354F">
        <w:rPr>
          <w:rFonts w:ascii="Times New Roman" w:hAnsi="Times New Roman"/>
          <w:sz w:val="24"/>
          <w:szCs w:val="24"/>
          <w:lang w:val="en-GB"/>
        </w:rPr>
        <w:t xml:space="preserve"> be elaborated in 5 topics (eco, ethno, cultural, gastro and leisure</w:t>
      </w:r>
      <w:r w:rsidRPr="0037354F">
        <w:rPr>
          <w:rFonts w:ascii="Times New Roman" w:hAnsi="Times New Roman"/>
          <w:sz w:val="24"/>
          <w:szCs w:val="24"/>
          <w:lang w:val="en-GB"/>
        </w:rPr>
        <w:t xml:space="preserve"> tourism</w:t>
      </w:r>
      <w:r w:rsidRPr="0037354F">
        <w:rPr>
          <w:rFonts w:ascii="Times New Roman" w:hAnsi="Times New Roman"/>
          <w:sz w:val="24"/>
          <w:szCs w:val="24"/>
          <w:lang w:val="en-GB"/>
        </w:rPr>
        <w:t xml:space="preserve">) in </w:t>
      </w:r>
      <w:r w:rsidRPr="0037354F">
        <w:rPr>
          <w:rFonts w:ascii="Times New Roman" w:hAnsi="Times New Roman"/>
          <w:sz w:val="24"/>
          <w:szCs w:val="24"/>
          <w:lang w:val="en-GB"/>
        </w:rPr>
        <w:t>different</w:t>
      </w:r>
      <w:r w:rsidRPr="0037354F">
        <w:rPr>
          <w:rFonts w:ascii="Times New Roman" w:hAnsi="Times New Roman"/>
          <w:sz w:val="24"/>
          <w:szCs w:val="24"/>
          <w:lang w:val="en-GB"/>
        </w:rPr>
        <w:t xml:space="preserve"> difficulties and distances. The elaborated study about the route (cycling path and attractions) should cover </w:t>
      </w:r>
      <w:r w:rsidRPr="0037354F">
        <w:rPr>
          <w:rFonts w:ascii="Times New Roman" w:hAnsi="Times New Roman"/>
          <w:sz w:val="24"/>
          <w:szCs w:val="24"/>
          <w:lang w:val="en-GB"/>
        </w:rPr>
        <w:t>the south part of Timis county, joining with the routes from Serbia (North Banat Region)</w:t>
      </w:r>
      <w:r w:rsidRPr="0037354F">
        <w:rPr>
          <w:rFonts w:ascii="Times New Roman" w:hAnsi="Times New Roman"/>
          <w:sz w:val="24"/>
          <w:szCs w:val="24"/>
          <w:lang w:val="en-GB"/>
        </w:rPr>
        <w:t xml:space="preserve">. The route(s) should include mayor points on the axis: </w:t>
      </w:r>
      <w:r w:rsidRPr="0037354F">
        <w:rPr>
          <w:rFonts w:ascii="Times New Roman" w:hAnsi="Times New Roman"/>
          <w:sz w:val="24"/>
          <w:szCs w:val="24"/>
          <w:lang w:val="en-GB"/>
        </w:rPr>
        <w:t>Deta</w:t>
      </w:r>
      <w:r w:rsidRPr="0037354F">
        <w:rPr>
          <w:rFonts w:ascii="Times New Roman" w:hAnsi="Times New Roman"/>
          <w:sz w:val="24"/>
          <w:szCs w:val="24"/>
          <w:lang w:val="en-GB"/>
        </w:rPr>
        <w:t xml:space="preserve">, </w:t>
      </w:r>
      <w:r w:rsidRPr="0037354F">
        <w:rPr>
          <w:rFonts w:ascii="Times New Roman" w:hAnsi="Times New Roman"/>
          <w:sz w:val="24"/>
          <w:szCs w:val="24"/>
          <w:lang w:val="en-GB"/>
        </w:rPr>
        <w:t>Timisoara</w:t>
      </w:r>
      <w:r w:rsidRPr="0037354F">
        <w:rPr>
          <w:rFonts w:ascii="Times New Roman" w:hAnsi="Times New Roman"/>
          <w:sz w:val="24"/>
          <w:szCs w:val="24"/>
          <w:lang w:val="en-GB"/>
        </w:rPr>
        <w:t xml:space="preserve"> and </w:t>
      </w:r>
      <w:r w:rsidRPr="0037354F">
        <w:rPr>
          <w:rFonts w:ascii="Times New Roman" w:hAnsi="Times New Roman"/>
          <w:sz w:val="24"/>
          <w:szCs w:val="24"/>
          <w:lang w:val="en-GB"/>
        </w:rPr>
        <w:t>Sannicolaul Mare</w:t>
      </w:r>
      <w:r w:rsidRPr="0037354F">
        <w:rPr>
          <w:rFonts w:ascii="Times New Roman" w:hAnsi="Times New Roman"/>
          <w:sz w:val="24"/>
          <w:szCs w:val="24"/>
          <w:lang w:val="en-GB"/>
        </w:rPr>
        <w:t>, and its surroundings.</w:t>
      </w:r>
      <w:r w:rsidRPr="0037354F">
        <w:rPr>
          <w:rFonts w:ascii="Times New Roman" w:hAnsi="Times New Roman" w:cs="Times New Roman"/>
          <w:sz w:val="24"/>
          <w:szCs w:val="24"/>
          <w:lang w:val="en-GB"/>
        </w:rPr>
        <w:t xml:space="preserve"> </w:t>
      </w:r>
    </w:p>
    <w:p w14:paraId="40BC27E5" w14:textId="7105D180" w:rsidR="0045530B" w:rsidRPr="0037354F" w:rsidRDefault="0045530B" w:rsidP="00CC3B28">
      <w:pPr>
        <w:jc w:val="both"/>
        <w:rPr>
          <w:rFonts w:ascii="Times New Roman" w:hAnsi="Times New Roman"/>
          <w:sz w:val="24"/>
          <w:szCs w:val="24"/>
          <w:lang w:val="en-GB"/>
        </w:rPr>
      </w:pPr>
      <w:r w:rsidRPr="0037354F">
        <w:rPr>
          <w:rFonts w:ascii="Times New Roman" w:hAnsi="Times New Roman"/>
          <w:sz w:val="24"/>
          <w:szCs w:val="24"/>
          <w:lang w:val="en-GB"/>
        </w:rPr>
        <w:t xml:space="preserve">The study </w:t>
      </w:r>
      <w:r w:rsidRPr="0037354F">
        <w:rPr>
          <w:rFonts w:ascii="Times New Roman" w:hAnsi="Times New Roman"/>
          <w:sz w:val="24"/>
          <w:szCs w:val="24"/>
          <w:lang w:val="en-GB"/>
        </w:rPr>
        <w:t xml:space="preserve">will </w:t>
      </w:r>
      <w:r w:rsidRPr="0037354F">
        <w:rPr>
          <w:rFonts w:ascii="Times New Roman" w:hAnsi="Times New Roman"/>
          <w:sz w:val="24"/>
          <w:szCs w:val="24"/>
          <w:lang w:val="en-GB"/>
        </w:rPr>
        <w:t>identify</w:t>
      </w:r>
      <w:r w:rsidRPr="0037354F">
        <w:rPr>
          <w:rFonts w:ascii="Times New Roman" w:hAnsi="Times New Roman"/>
          <w:sz w:val="24"/>
          <w:szCs w:val="24"/>
          <w:lang w:val="en-GB"/>
        </w:rPr>
        <w:t xml:space="preserve"> existing </w:t>
      </w:r>
      <w:r w:rsidRPr="0037354F">
        <w:rPr>
          <w:rFonts w:ascii="Times New Roman" w:hAnsi="Times New Roman"/>
          <w:sz w:val="24"/>
          <w:szCs w:val="24"/>
          <w:u w:val="single"/>
          <w:lang w:val="en-GB"/>
        </w:rPr>
        <w:t xml:space="preserve">natural, historical and cultural heritages and attractions, as well as various tourism operators and ancillary service providers </w:t>
      </w:r>
      <w:r w:rsidRPr="0037354F">
        <w:rPr>
          <w:rFonts w:ascii="Times New Roman" w:hAnsi="Times New Roman"/>
          <w:sz w:val="24"/>
          <w:szCs w:val="24"/>
          <w:lang w:val="en-GB"/>
        </w:rPr>
        <w:t>(accommodation, meals, technical assistance) on the 5 marked bicycle routes. It will include at least 5 settlements, at least 50 sights</w:t>
      </w:r>
      <w:r w:rsidR="00E91651" w:rsidRPr="0037354F">
        <w:rPr>
          <w:rFonts w:ascii="Times New Roman" w:hAnsi="Times New Roman"/>
          <w:sz w:val="24"/>
          <w:szCs w:val="24"/>
          <w:lang w:val="en-GB"/>
        </w:rPr>
        <w:t xml:space="preserve"> (tourist attractions)</w:t>
      </w:r>
      <w:r w:rsidRPr="0037354F">
        <w:rPr>
          <w:rFonts w:ascii="Times New Roman" w:hAnsi="Times New Roman"/>
          <w:sz w:val="24"/>
          <w:szCs w:val="24"/>
          <w:lang w:val="en-GB"/>
        </w:rPr>
        <w:t xml:space="preserve"> and </w:t>
      </w:r>
      <w:r w:rsidRPr="0037354F">
        <w:rPr>
          <w:rFonts w:ascii="Times New Roman" w:hAnsi="Times New Roman"/>
          <w:sz w:val="24"/>
          <w:szCs w:val="24"/>
          <w:lang w:val="en-GB"/>
        </w:rPr>
        <w:t>50</w:t>
      </w:r>
      <w:r w:rsidRPr="0037354F">
        <w:rPr>
          <w:rFonts w:ascii="Times New Roman" w:hAnsi="Times New Roman"/>
          <w:sz w:val="24"/>
          <w:szCs w:val="24"/>
          <w:lang w:val="en-GB"/>
        </w:rPr>
        <w:t xml:space="preserve"> service providers.</w:t>
      </w:r>
      <w:r w:rsidRPr="0037354F">
        <w:rPr>
          <w:rFonts w:ascii="Times New Roman" w:hAnsi="Times New Roman" w:cs="Times New Roman"/>
          <w:sz w:val="24"/>
          <w:szCs w:val="24"/>
          <w:lang w:val="en-GB"/>
        </w:rPr>
        <w:t xml:space="preserve"> </w:t>
      </w:r>
      <w:r w:rsidRPr="0037354F">
        <w:rPr>
          <w:rFonts w:ascii="Times New Roman" w:hAnsi="Times New Roman"/>
          <w:sz w:val="24"/>
          <w:szCs w:val="24"/>
          <w:lang w:val="en-GB"/>
        </w:rPr>
        <w:t>The Contractor will realise a</w:t>
      </w:r>
      <w:r w:rsidR="00E91651" w:rsidRPr="0037354F">
        <w:rPr>
          <w:rFonts w:ascii="Times New Roman" w:hAnsi="Times New Roman"/>
          <w:sz w:val="24"/>
          <w:szCs w:val="24"/>
          <w:lang w:val="en-GB"/>
        </w:rPr>
        <w:t xml:space="preserve">lso a </w:t>
      </w:r>
      <w:r w:rsidRPr="0037354F">
        <w:rPr>
          <w:rFonts w:ascii="Times New Roman" w:hAnsi="Times New Roman"/>
          <w:sz w:val="24"/>
          <w:szCs w:val="24"/>
          <w:lang w:val="en-GB"/>
        </w:rPr>
        <w:lastRenderedPageBreak/>
        <w:t>database containing the identified information</w:t>
      </w:r>
      <w:r w:rsidR="00E91651" w:rsidRPr="0037354F">
        <w:rPr>
          <w:rFonts w:ascii="Times New Roman" w:hAnsi="Times New Roman"/>
          <w:sz w:val="24"/>
          <w:szCs w:val="24"/>
          <w:lang w:val="en-GB"/>
        </w:rPr>
        <w:t xml:space="preserve"> and 50 service providers from Serbia. The information from Serbia will be delivered by the Serbian partner organization of the Contracting Authority. </w:t>
      </w:r>
    </w:p>
    <w:p w14:paraId="1AEB8EF2" w14:textId="15D8CCDA" w:rsidR="00E91651" w:rsidRPr="0037354F" w:rsidRDefault="00E91651" w:rsidP="00CC3B28">
      <w:pPr>
        <w:jc w:val="both"/>
        <w:rPr>
          <w:rFonts w:ascii="Times New Roman" w:hAnsi="Times New Roman"/>
          <w:sz w:val="24"/>
          <w:szCs w:val="24"/>
          <w:lang w:val="en-GB"/>
        </w:rPr>
      </w:pPr>
      <w:r w:rsidRPr="0037354F">
        <w:rPr>
          <w:rFonts w:ascii="Times New Roman" w:hAnsi="Times New Roman"/>
          <w:sz w:val="24"/>
          <w:szCs w:val="24"/>
          <w:lang w:val="en-GB"/>
        </w:rPr>
        <w:t xml:space="preserve">For each involved settlement, </w:t>
      </w:r>
      <w:r w:rsidRPr="0037354F">
        <w:rPr>
          <w:rFonts w:ascii="Times New Roman" w:hAnsi="Times New Roman"/>
          <w:sz w:val="24"/>
          <w:szCs w:val="24"/>
          <w:lang w:val="en-GB"/>
        </w:rPr>
        <w:t>for every tourist attraction and</w:t>
      </w:r>
      <w:r w:rsidRPr="0037354F">
        <w:rPr>
          <w:rFonts w:ascii="Times New Roman" w:hAnsi="Times New Roman"/>
          <w:sz w:val="24"/>
          <w:szCs w:val="24"/>
          <w:lang w:val="en-GB"/>
        </w:rPr>
        <w:t xml:space="preserve"> service provider the </w:t>
      </w:r>
      <w:r w:rsidRPr="0037354F">
        <w:rPr>
          <w:rFonts w:ascii="Times New Roman" w:hAnsi="Times New Roman"/>
          <w:sz w:val="24"/>
          <w:szCs w:val="24"/>
          <w:lang w:val="en-GB"/>
        </w:rPr>
        <w:t>Contractor</w:t>
      </w:r>
      <w:r w:rsidRPr="0037354F">
        <w:rPr>
          <w:rFonts w:ascii="Times New Roman" w:hAnsi="Times New Roman"/>
          <w:sz w:val="24"/>
          <w:szCs w:val="24"/>
          <w:lang w:val="en-GB"/>
        </w:rPr>
        <w:t xml:space="preserve"> should prepare at least 5 photo documents, and data about the location and address of the identified points. Furthermore, the Consultant have to write a short text, description about these points.</w:t>
      </w:r>
    </w:p>
    <w:p w14:paraId="39378AC8" w14:textId="16828BFC" w:rsidR="00362BB2" w:rsidRPr="0037354F" w:rsidRDefault="00362BB2" w:rsidP="00CC3B28">
      <w:pPr>
        <w:jc w:val="both"/>
        <w:rPr>
          <w:rFonts w:ascii="Times New Roman" w:hAnsi="Times New Roman" w:cs="Times New Roman"/>
          <w:sz w:val="24"/>
          <w:szCs w:val="24"/>
          <w:lang w:val="en-GB"/>
        </w:rPr>
      </w:pPr>
      <w:r w:rsidRPr="0037354F">
        <w:rPr>
          <w:rFonts w:ascii="Times New Roman" w:hAnsi="Times New Roman"/>
          <w:sz w:val="24"/>
          <w:szCs w:val="24"/>
          <w:lang w:val="en-GB"/>
        </w:rPr>
        <w:t>The 5 thematic cycling routes: eco, ethno, cultural, gastro and leisure, and the points have to be presented on map. Maps have to be in high resolution including the compulsory visibility elements defined by Interreg-IPA CBC Romania-Serbia Programme.</w:t>
      </w:r>
    </w:p>
    <w:p w14:paraId="55FE9C26" w14:textId="5BCC7CBF" w:rsidR="00CC3B28" w:rsidRPr="0037354F" w:rsidRDefault="00CC3B28" w:rsidP="00CC3B28">
      <w:pPr>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study will be prepared in </w:t>
      </w:r>
      <w:r w:rsidR="00362BB2" w:rsidRPr="0037354F">
        <w:rPr>
          <w:rFonts w:ascii="Times New Roman" w:hAnsi="Times New Roman" w:cs="Times New Roman"/>
          <w:sz w:val="24"/>
          <w:szCs w:val="24"/>
          <w:lang w:val="en-GB"/>
        </w:rPr>
        <w:t xml:space="preserve">Romanian and </w:t>
      </w:r>
      <w:r w:rsidRPr="0037354F">
        <w:rPr>
          <w:rFonts w:ascii="Times New Roman" w:hAnsi="Times New Roman" w:cs="Times New Roman"/>
          <w:sz w:val="24"/>
          <w:szCs w:val="24"/>
          <w:lang w:val="en-GB"/>
        </w:rPr>
        <w:t>English.</w:t>
      </w:r>
      <w:r w:rsidR="0037354F" w:rsidRPr="0037354F">
        <w:rPr>
          <w:rFonts w:ascii="Times New Roman" w:hAnsi="Times New Roman" w:cs="Times New Roman"/>
          <w:sz w:val="24"/>
          <w:szCs w:val="24"/>
          <w:lang w:val="en-GB"/>
        </w:rPr>
        <w:t xml:space="preserve"> The study will be delivered</w:t>
      </w:r>
      <w:r w:rsidR="0037354F">
        <w:rPr>
          <w:rFonts w:ascii="Times New Roman" w:hAnsi="Times New Roman" w:cs="Times New Roman"/>
          <w:sz w:val="24"/>
          <w:szCs w:val="24"/>
          <w:lang w:val="en-GB"/>
        </w:rPr>
        <w:t xml:space="preserve"> in printed (5 exemplary in Romanian and </w:t>
      </w:r>
      <w:r w:rsidR="00072F6C">
        <w:rPr>
          <w:rFonts w:ascii="Times New Roman" w:hAnsi="Times New Roman" w:cs="Times New Roman"/>
          <w:sz w:val="24"/>
          <w:szCs w:val="24"/>
          <w:lang w:val="en-GB"/>
        </w:rPr>
        <w:t>English</w:t>
      </w:r>
      <w:r w:rsidR="0037354F">
        <w:rPr>
          <w:rFonts w:ascii="Times New Roman" w:hAnsi="Times New Roman" w:cs="Times New Roman"/>
          <w:sz w:val="24"/>
          <w:szCs w:val="24"/>
          <w:lang w:val="en-GB"/>
        </w:rPr>
        <w:t>) and electronic format</w:t>
      </w:r>
      <w:r w:rsidR="00072F6C">
        <w:rPr>
          <w:rFonts w:ascii="Times New Roman" w:hAnsi="Times New Roman" w:cs="Times New Roman"/>
          <w:sz w:val="24"/>
          <w:szCs w:val="24"/>
          <w:lang w:val="en-GB"/>
        </w:rPr>
        <w:t>.</w:t>
      </w:r>
      <w:r w:rsidR="007217F7">
        <w:rPr>
          <w:rFonts w:ascii="Times New Roman" w:hAnsi="Times New Roman" w:cs="Times New Roman"/>
          <w:sz w:val="24"/>
          <w:szCs w:val="24"/>
          <w:lang w:val="en-GB"/>
        </w:rPr>
        <w:t xml:space="preserve"> The study will contain the 5 developed routes with maps and photos, the information about</w:t>
      </w:r>
      <w:r w:rsidR="0037354F" w:rsidRPr="0037354F">
        <w:rPr>
          <w:rFonts w:ascii="Times New Roman" w:hAnsi="Times New Roman" w:cs="Times New Roman"/>
          <w:sz w:val="24"/>
          <w:szCs w:val="24"/>
          <w:lang w:val="en-GB"/>
        </w:rPr>
        <w:t xml:space="preserve"> </w:t>
      </w:r>
      <w:r w:rsidR="007217F7">
        <w:rPr>
          <w:rFonts w:ascii="Times New Roman" w:hAnsi="Times New Roman" w:cs="Times New Roman"/>
          <w:sz w:val="24"/>
          <w:szCs w:val="24"/>
          <w:lang w:val="en-GB"/>
        </w:rPr>
        <w:t>the 50 tourism attractions and the 50 service providers. The photos will be delivered also in electronic format. The database will be delivered in electronic format.</w:t>
      </w:r>
    </w:p>
    <w:p w14:paraId="23B9492E" w14:textId="3D68983C" w:rsidR="00CC3B28" w:rsidRPr="0037354F" w:rsidRDefault="00CC3B28" w:rsidP="00CC3B28">
      <w:pPr>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All the photos have to be original and should not been used in other </w:t>
      </w:r>
      <w:r w:rsidR="0037354F" w:rsidRPr="0037354F">
        <w:rPr>
          <w:rFonts w:ascii="Times New Roman" w:hAnsi="Times New Roman" w:cs="Times New Roman"/>
          <w:sz w:val="24"/>
          <w:szCs w:val="24"/>
          <w:lang w:val="en-GB"/>
        </w:rPr>
        <w:t>studies</w:t>
      </w:r>
      <w:r w:rsidRPr="0037354F">
        <w:rPr>
          <w:rFonts w:ascii="Times New Roman" w:hAnsi="Times New Roman" w:cs="Times New Roman"/>
          <w:sz w:val="24"/>
          <w:szCs w:val="24"/>
          <w:lang w:val="en-GB"/>
        </w:rPr>
        <w:t xml:space="preserve">. </w:t>
      </w:r>
    </w:p>
    <w:p w14:paraId="4EDFD1AF" w14:textId="77777777" w:rsidR="00E07252" w:rsidRPr="0037354F" w:rsidRDefault="00E07252" w:rsidP="00B84B3C">
      <w:pPr>
        <w:spacing w:after="0"/>
        <w:jc w:val="both"/>
        <w:rPr>
          <w:rFonts w:ascii="Times New Roman" w:hAnsi="Times New Roman" w:cs="Times New Roman"/>
          <w:sz w:val="24"/>
          <w:szCs w:val="24"/>
          <w:lang w:val="en-GB"/>
        </w:rPr>
      </w:pPr>
    </w:p>
    <w:p w14:paraId="0BFD5F37" w14:textId="7C628C1C" w:rsidR="00B84B3C" w:rsidRPr="0037354F" w:rsidRDefault="00B84B3C" w:rsidP="00B84B3C">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Required inputs</w:t>
      </w:r>
    </w:p>
    <w:p w14:paraId="7684C305" w14:textId="135EFF9D" w:rsidR="00072F6C" w:rsidRPr="00560639" w:rsidRDefault="00072F6C" w:rsidP="00072F6C">
      <w:pPr>
        <w:spacing w:after="0"/>
        <w:jc w:val="both"/>
        <w:rPr>
          <w:rFonts w:ascii="Times New Roman" w:hAnsi="Times New Roman" w:cs="Times New Roman"/>
          <w:iCs/>
          <w:sz w:val="24"/>
          <w:szCs w:val="24"/>
          <w:lang w:val="en-GB"/>
        </w:rPr>
      </w:pPr>
      <w:r w:rsidRPr="00560639">
        <w:rPr>
          <w:rFonts w:ascii="Times New Roman" w:hAnsi="Times New Roman" w:cs="Times New Roman"/>
          <w:iCs/>
          <w:sz w:val="24"/>
          <w:szCs w:val="24"/>
          <w:lang w:val="en-GB"/>
        </w:rPr>
        <w:t xml:space="preserve">Key expert: </w:t>
      </w:r>
      <w:r>
        <w:rPr>
          <w:rFonts w:ascii="Times New Roman" w:hAnsi="Times New Roman" w:cs="Times New Roman"/>
          <w:iCs/>
          <w:sz w:val="24"/>
          <w:szCs w:val="24"/>
          <w:lang w:val="en-GB"/>
        </w:rPr>
        <w:t>project manager</w:t>
      </w:r>
      <w:r w:rsidRPr="00560639">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 CV must be attached</w:t>
      </w:r>
    </w:p>
    <w:p w14:paraId="5E3A7F1D" w14:textId="77777777" w:rsidR="00072F6C" w:rsidRPr="00560639" w:rsidRDefault="00072F6C" w:rsidP="00072F6C">
      <w:pPr>
        <w:rPr>
          <w:rFonts w:ascii="Times New Roman" w:hAnsi="Times New Roman" w:cs="Times New Roman"/>
          <w:sz w:val="24"/>
          <w:szCs w:val="24"/>
        </w:rPr>
      </w:pPr>
      <w:r>
        <w:rPr>
          <w:rFonts w:ascii="Times New Roman" w:hAnsi="Times New Roman" w:cs="Times New Roman"/>
          <w:sz w:val="24"/>
          <w:szCs w:val="24"/>
        </w:rPr>
        <w:t>- University degree</w:t>
      </w:r>
    </w:p>
    <w:p w14:paraId="052B75BF" w14:textId="77777777" w:rsidR="00072F6C" w:rsidRDefault="00072F6C" w:rsidP="00072F6C">
      <w:pPr>
        <w:rPr>
          <w:rFonts w:ascii="Times New Roman" w:hAnsi="Times New Roman" w:cs="Times New Roman"/>
          <w:sz w:val="24"/>
          <w:szCs w:val="24"/>
        </w:rPr>
      </w:pPr>
      <w:r w:rsidRPr="00560639">
        <w:rPr>
          <w:rFonts w:ascii="Times New Roman" w:hAnsi="Times New Roman" w:cs="Times New Roman"/>
          <w:sz w:val="24"/>
          <w:szCs w:val="24"/>
        </w:rPr>
        <w:t>- General professional experience – at least 3 years of working experience</w:t>
      </w:r>
    </w:p>
    <w:p w14:paraId="6F50DDAD" w14:textId="77777777" w:rsidR="00072F6C" w:rsidRDefault="00072F6C" w:rsidP="00072F6C">
      <w:pPr>
        <w:rPr>
          <w:rFonts w:ascii="Times New Roman" w:hAnsi="Times New Roman" w:cs="Times New Roman"/>
          <w:sz w:val="24"/>
          <w:szCs w:val="24"/>
        </w:rPr>
      </w:pPr>
      <w:r>
        <w:rPr>
          <w:rFonts w:ascii="Times New Roman" w:hAnsi="Times New Roman" w:cs="Times New Roman"/>
          <w:sz w:val="24"/>
          <w:szCs w:val="24"/>
        </w:rPr>
        <w:t>- Specific professional experience – at least one study or research with a compared complexity</w:t>
      </w:r>
    </w:p>
    <w:p w14:paraId="0C552605" w14:textId="77777777" w:rsidR="00072F6C" w:rsidRDefault="00072F6C" w:rsidP="00072F6C">
      <w:pPr>
        <w:rPr>
          <w:rFonts w:ascii="Times New Roman" w:hAnsi="Times New Roman" w:cs="Times New Roman"/>
          <w:sz w:val="24"/>
          <w:szCs w:val="24"/>
        </w:rPr>
      </w:pPr>
      <w:r>
        <w:rPr>
          <w:rFonts w:ascii="Times New Roman" w:hAnsi="Times New Roman" w:cs="Times New Roman"/>
          <w:sz w:val="24"/>
          <w:szCs w:val="24"/>
        </w:rPr>
        <w:t>Very good written English skills.</w:t>
      </w:r>
    </w:p>
    <w:p w14:paraId="123A74E9" w14:textId="39A03E25" w:rsidR="00B84B3C" w:rsidRPr="0037354F" w:rsidRDefault="00072F6C" w:rsidP="00072F6C">
      <w:pPr>
        <w:spacing w:after="0"/>
        <w:jc w:val="both"/>
        <w:rPr>
          <w:rFonts w:ascii="Times New Roman" w:hAnsi="Times New Roman" w:cs="Times New Roman"/>
          <w:iCs/>
          <w:sz w:val="24"/>
          <w:szCs w:val="24"/>
          <w:lang w:val="en-GB"/>
        </w:rPr>
      </w:pPr>
      <w:r>
        <w:rPr>
          <w:rFonts w:ascii="Times New Roman" w:hAnsi="Times New Roman" w:cs="Times New Roman"/>
          <w:sz w:val="24"/>
          <w:szCs w:val="24"/>
        </w:rPr>
        <w:t>Other necessary staff for the implementation of the contract.</w:t>
      </w:r>
      <w:r w:rsidR="00B84B3C" w:rsidRPr="0037354F">
        <w:rPr>
          <w:rFonts w:ascii="Times New Roman" w:hAnsi="Times New Roman" w:cs="Times New Roman"/>
          <w:iCs/>
          <w:sz w:val="24"/>
          <w:szCs w:val="24"/>
          <w:lang w:val="en-GB"/>
        </w:rPr>
        <w:t xml:space="preserve"> </w:t>
      </w:r>
    </w:p>
    <w:p w14:paraId="67A3BD66" w14:textId="77777777" w:rsidR="00B84B3C" w:rsidRPr="0037354F" w:rsidRDefault="00B84B3C" w:rsidP="00B84B3C">
      <w:pPr>
        <w:pStyle w:val="ListParagraph"/>
        <w:spacing w:after="0"/>
        <w:jc w:val="both"/>
        <w:rPr>
          <w:rFonts w:ascii="Times New Roman" w:hAnsi="Times New Roman" w:cs="Times New Roman"/>
          <w:i/>
          <w:iCs/>
          <w:sz w:val="24"/>
          <w:szCs w:val="24"/>
          <w:lang w:val="en-GB"/>
        </w:rPr>
      </w:pPr>
    </w:p>
    <w:p w14:paraId="0FA5D916" w14:textId="77777777" w:rsidR="00B84B3C" w:rsidRPr="0037354F" w:rsidRDefault="00B84B3C" w:rsidP="00B84B3C">
      <w:pPr>
        <w:spacing w:after="0"/>
        <w:jc w:val="both"/>
        <w:rPr>
          <w:rFonts w:ascii="Times New Roman" w:hAnsi="Times New Roman" w:cs="Times New Roman"/>
          <w:sz w:val="24"/>
          <w:szCs w:val="24"/>
          <w:highlight w:val="yellow"/>
          <w:lang w:val="en-GB"/>
        </w:rPr>
      </w:pPr>
      <w:r w:rsidRPr="0037354F">
        <w:rPr>
          <w:rFonts w:ascii="Times New Roman" w:hAnsi="Times New Roman" w:cs="Times New Roman"/>
          <w:sz w:val="24"/>
          <w:szCs w:val="24"/>
          <w:lang w:val="en-GB"/>
        </w:rPr>
        <w:t>Required time frame</w:t>
      </w:r>
    </w:p>
    <w:p w14:paraId="63484ADB" w14:textId="7A554A4F" w:rsidR="00E07252" w:rsidRPr="0037354F" w:rsidRDefault="00072F6C" w:rsidP="00B84B3C">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March 2022</w:t>
      </w:r>
    </w:p>
    <w:p w14:paraId="1ABE4C08" w14:textId="77777777" w:rsidR="00056F91" w:rsidRPr="0037354F"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06A4FF8D" w14:textId="77777777" w:rsidR="00056F91" w:rsidRPr="0037354F"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37354F" w:rsidRDefault="00056F91" w:rsidP="00855FE4">
      <w:pPr>
        <w:numPr>
          <w:ilvl w:val="0"/>
          <w:numId w:val="2"/>
        </w:num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ADDITIONAL INFORMATION</w:t>
      </w:r>
    </w:p>
    <w:p w14:paraId="462BAF04" w14:textId="77777777" w:rsidR="00056F91" w:rsidRPr="0037354F" w:rsidRDefault="00056F91" w:rsidP="0057006B">
      <w:pPr>
        <w:spacing w:after="0"/>
        <w:jc w:val="both"/>
        <w:rPr>
          <w:rFonts w:ascii="Times New Roman" w:hAnsi="Times New Roman" w:cs="Times New Roman"/>
          <w:sz w:val="24"/>
          <w:szCs w:val="24"/>
          <w:u w:val="single"/>
          <w:lang w:val="en-GB"/>
        </w:rPr>
      </w:pPr>
    </w:p>
    <w:p w14:paraId="14E60B51" w14:textId="77777777" w:rsidR="009232FB" w:rsidRPr="0037354F" w:rsidRDefault="009232FB" w:rsidP="0057006B">
      <w:pPr>
        <w:spacing w:after="0"/>
        <w:jc w:val="both"/>
        <w:rPr>
          <w:rFonts w:ascii="Times New Roman" w:hAnsi="Times New Roman" w:cs="Times New Roman"/>
          <w:sz w:val="24"/>
          <w:szCs w:val="24"/>
          <w:u w:val="single"/>
          <w:lang w:val="en-GB"/>
        </w:rPr>
      </w:pPr>
      <w:r w:rsidRPr="0037354F">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37354F">
        <w:rPr>
          <w:rFonts w:ascii="Times New Roman" w:hAnsi="Times New Roman" w:cs="Times New Roman"/>
          <w:sz w:val="24"/>
          <w:szCs w:val="24"/>
          <w:u w:val="single"/>
          <w:lang w:val="en-GB"/>
        </w:rPr>
        <w:t>administratively /</w:t>
      </w:r>
      <w:r w:rsidRPr="0037354F">
        <w:rPr>
          <w:rFonts w:ascii="Times New Roman" w:hAnsi="Times New Roman" w:cs="Times New Roman"/>
          <w:sz w:val="24"/>
          <w:szCs w:val="24"/>
          <w:u w:val="single"/>
          <w:lang w:val="en-GB"/>
        </w:rPr>
        <w:t>technically/ financial</w:t>
      </w:r>
      <w:r w:rsidR="001F7F63" w:rsidRPr="0037354F">
        <w:rPr>
          <w:rFonts w:ascii="Times New Roman" w:hAnsi="Times New Roman" w:cs="Times New Roman"/>
          <w:sz w:val="24"/>
          <w:szCs w:val="24"/>
          <w:u w:val="single"/>
          <w:lang w:val="en-GB"/>
        </w:rPr>
        <w:t>ly</w:t>
      </w:r>
      <w:r w:rsidRPr="0037354F">
        <w:rPr>
          <w:rFonts w:ascii="Times New Roman" w:hAnsi="Times New Roman" w:cs="Times New Roman"/>
          <w:sz w:val="24"/>
          <w:szCs w:val="24"/>
          <w:u w:val="single"/>
          <w:lang w:val="en-GB"/>
        </w:rPr>
        <w:t xml:space="preserve"> compliant”</w:t>
      </w:r>
    </w:p>
    <w:p w14:paraId="584CEB41" w14:textId="77777777" w:rsidR="009232FB" w:rsidRPr="0037354F"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7354F"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7354F">
        <w:rPr>
          <w:rFonts w:ascii="Times New Roman" w:hAnsi="Times New Roman" w:cs="Times New Roman"/>
          <w:sz w:val="24"/>
          <w:szCs w:val="24"/>
          <w:u w:val="single"/>
          <w:lang w:val="en-GB" w:eastAsia="en-GB"/>
        </w:rPr>
        <w:lastRenderedPageBreak/>
        <w:t>Confidentiality</w:t>
      </w:r>
    </w:p>
    <w:p w14:paraId="42D0ED16" w14:textId="77777777" w:rsidR="00056F91" w:rsidRPr="0037354F" w:rsidRDefault="00056F91" w:rsidP="00311E6A">
      <w:pPr>
        <w:spacing w:before="120" w:after="120" w:line="240" w:lineRule="auto"/>
        <w:jc w:val="both"/>
        <w:rPr>
          <w:rFonts w:ascii="Times New Roman" w:hAnsi="Times New Roman" w:cs="Times New Roman"/>
          <w:sz w:val="24"/>
          <w:szCs w:val="24"/>
          <w:lang w:val="en-GB" w:eastAsia="en-GB"/>
        </w:rPr>
      </w:pPr>
      <w:r w:rsidRPr="0037354F">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Pr="0037354F"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Pr="0037354F" w:rsidRDefault="00056F91" w:rsidP="00855FE4">
      <w:pPr>
        <w:spacing w:after="0"/>
        <w:jc w:val="both"/>
        <w:rPr>
          <w:rFonts w:ascii="Times New Roman" w:hAnsi="Times New Roman" w:cs="Times New Roman"/>
          <w:sz w:val="24"/>
          <w:szCs w:val="24"/>
          <w:lang w:val="en-GB"/>
        </w:rPr>
      </w:pPr>
    </w:p>
    <w:p w14:paraId="2D6E1C32" w14:textId="77777777" w:rsidR="00553D4C" w:rsidRPr="0037354F" w:rsidRDefault="00553D4C" w:rsidP="00855FE4">
      <w:pPr>
        <w:spacing w:after="0"/>
        <w:jc w:val="both"/>
        <w:rPr>
          <w:rFonts w:ascii="Times New Roman" w:hAnsi="Times New Roman" w:cs="Times New Roman"/>
          <w:sz w:val="24"/>
          <w:szCs w:val="24"/>
          <w:lang w:val="en-GB"/>
        </w:rPr>
      </w:pPr>
    </w:p>
    <w:p w14:paraId="743C87D2" w14:textId="77777777" w:rsidR="00553D4C" w:rsidRPr="0037354F" w:rsidRDefault="00553D4C" w:rsidP="00855FE4">
      <w:pPr>
        <w:spacing w:after="0"/>
        <w:jc w:val="both"/>
        <w:rPr>
          <w:rFonts w:ascii="Times New Roman" w:hAnsi="Times New Roman" w:cs="Times New Roman"/>
          <w:sz w:val="24"/>
          <w:szCs w:val="24"/>
          <w:lang w:val="en-GB"/>
        </w:rPr>
      </w:pPr>
    </w:p>
    <w:p w14:paraId="51338570" w14:textId="77777777" w:rsidR="00553D4C" w:rsidRPr="0037354F" w:rsidRDefault="00553D4C" w:rsidP="00855FE4">
      <w:pPr>
        <w:spacing w:after="0"/>
        <w:jc w:val="both"/>
        <w:rPr>
          <w:rFonts w:ascii="Times New Roman" w:hAnsi="Times New Roman" w:cs="Times New Roman"/>
          <w:sz w:val="24"/>
          <w:szCs w:val="24"/>
          <w:lang w:val="en-GB"/>
        </w:rPr>
      </w:pPr>
    </w:p>
    <w:p w14:paraId="40930728" w14:textId="77777777" w:rsidR="00553D4C" w:rsidRPr="0037354F" w:rsidRDefault="00553D4C" w:rsidP="00855FE4">
      <w:pPr>
        <w:spacing w:after="0"/>
        <w:jc w:val="both"/>
        <w:rPr>
          <w:rFonts w:ascii="Times New Roman" w:hAnsi="Times New Roman" w:cs="Times New Roman"/>
          <w:sz w:val="24"/>
          <w:szCs w:val="24"/>
          <w:lang w:val="en-GB"/>
        </w:rPr>
      </w:pPr>
    </w:p>
    <w:p w14:paraId="638671D4" w14:textId="77777777" w:rsidR="00553D4C" w:rsidRPr="0037354F" w:rsidRDefault="00553D4C" w:rsidP="00855FE4">
      <w:pPr>
        <w:spacing w:after="0"/>
        <w:jc w:val="both"/>
        <w:rPr>
          <w:rFonts w:ascii="Times New Roman" w:hAnsi="Times New Roman" w:cs="Times New Roman"/>
          <w:sz w:val="24"/>
          <w:szCs w:val="24"/>
          <w:lang w:val="en-GB"/>
        </w:rPr>
      </w:pPr>
    </w:p>
    <w:p w14:paraId="37C9CC39" w14:textId="77777777" w:rsidR="00553D4C" w:rsidRPr="0037354F" w:rsidRDefault="00553D4C" w:rsidP="00855FE4">
      <w:pPr>
        <w:spacing w:after="0"/>
        <w:jc w:val="both"/>
        <w:rPr>
          <w:rFonts w:ascii="Times New Roman" w:hAnsi="Times New Roman" w:cs="Times New Roman"/>
          <w:sz w:val="24"/>
          <w:szCs w:val="24"/>
          <w:lang w:val="en-GB"/>
        </w:rPr>
      </w:pPr>
    </w:p>
    <w:p w14:paraId="53AC8A5C" w14:textId="77777777" w:rsidR="00553D4C" w:rsidRPr="0037354F" w:rsidRDefault="00553D4C" w:rsidP="00855FE4">
      <w:pPr>
        <w:spacing w:after="0"/>
        <w:jc w:val="both"/>
        <w:rPr>
          <w:rFonts w:ascii="Times New Roman" w:hAnsi="Times New Roman" w:cs="Times New Roman"/>
          <w:sz w:val="24"/>
          <w:szCs w:val="24"/>
          <w:lang w:val="en-GB"/>
        </w:rPr>
      </w:pPr>
    </w:p>
    <w:p w14:paraId="1D44DB98" w14:textId="77777777" w:rsidR="00553D4C" w:rsidRPr="0037354F" w:rsidRDefault="00553D4C" w:rsidP="00855FE4">
      <w:pPr>
        <w:spacing w:after="0"/>
        <w:jc w:val="both"/>
        <w:rPr>
          <w:rFonts w:ascii="Times New Roman" w:hAnsi="Times New Roman" w:cs="Times New Roman"/>
          <w:sz w:val="24"/>
          <w:szCs w:val="24"/>
          <w:lang w:val="en-GB"/>
        </w:rPr>
      </w:pPr>
    </w:p>
    <w:p w14:paraId="79F4E34D" w14:textId="399573D3" w:rsidR="004B4D74" w:rsidRPr="0037354F" w:rsidRDefault="004B4D74" w:rsidP="00855FE4">
      <w:pPr>
        <w:spacing w:after="0"/>
        <w:jc w:val="both"/>
        <w:rPr>
          <w:rFonts w:ascii="Times New Roman" w:hAnsi="Times New Roman" w:cs="Times New Roman"/>
          <w:sz w:val="24"/>
          <w:szCs w:val="24"/>
          <w:lang w:val="en-GB"/>
        </w:rPr>
      </w:pPr>
    </w:p>
    <w:p w14:paraId="35893E4B" w14:textId="6D279883" w:rsidR="00C36308" w:rsidRPr="0037354F" w:rsidRDefault="00C36308" w:rsidP="00855FE4">
      <w:pPr>
        <w:spacing w:after="0"/>
        <w:jc w:val="both"/>
        <w:rPr>
          <w:rFonts w:ascii="Times New Roman" w:hAnsi="Times New Roman" w:cs="Times New Roman"/>
          <w:sz w:val="24"/>
          <w:szCs w:val="24"/>
          <w:lang w:val="en-GB"/>
        </w:rPr>
      </w:pPr>
    </w:p>
    <w:p w14:paraId="2312CE8E" w14:textId="238AE5E5" w:rsidR="00C36308" w:rsidRPr="0037354F" w:rsidRDefault="00C36308" w:rsidP="00855FE4">
      <w:pPr>
        <w:spacing w:after="0"/>
        <w:jc w:val="both"/>
        <w:rPr>
          <w:rFonts w:ascii="Times New Roman" w:hAnsi="Times New Roman" w:cs="Times New Roman"/>
          <w:sz w:val="24"/>
          <w:szCs w:val="24"/>
          <w:lang w:val="en-GB"/>
        </w:rPr>
      </w:pPr>
    </w:p>
    <w:p w14:paraId="22A24089" w14:textId="4592800A" w:rsidR="00C36308" w:rsidRPr="0037354F" w:rsidRDefault="00C36308" w:rsidP="00855FE4">
      <w:pPr>
        <w:spacing w:after="0"/>
        <w:jc w:val="both"/>
        <w:rPr>
          <w:rFonts w:ascii="Times New Roman" w:hAnsi="Times New Roman" w:cs="Times New Roman"/>
          <w:sz w:val="24"/>
          <w:szCs w:val="24"/>
          <w:lang w:val="en-GB"/>
        </w:rPr>
      </w:pPr>
    </w:p>
    <w:p w14:paraId="2046E949" w14:textId="5B704D57" w:rsidR="00C36308" w:rsidRPr="0037354F" w:rsidRDefault="00C36308" w:rsidP="00855FE4">
      <w:pPr>
        <w:spacing w:after="0"/>
        <w:jc w:val="both"/>
        <w:rPr>
          <w:rFonts w:ascii="Times New Roman" w:hAnsi="Times New Roman" w:cs="Times New Roman"/>
          <w:sz w:val="24"/>
          <w:szCs w:val="24"/>
          <w:lang w:val="en-GB"/>
        </w:rPr>
      </w:pPr>
    </w:p>
    <w:p w14:paraId="7E53E8CE" w14:textId="3510BF0C" w:rsidR="00C36308" w:rsidRDefault="00C36308" w:rsidP="00855FE4">
      <w:pPr>
        <w:spacing w:after="0"/>
        <w:jc w:val="both"/>
        <w:rPr>
          <w:rFonts w:ascii="Times New Roman" w:hAnsi="Times New Roman" w:cs="Times New Roman"/>
          <w:sz w:val="24"/>
          <w:szCs w:val="24"/>
          <w:lang w:val="en-GB"/>
        </w:rPr>
      </w:pPr>
    </w:p>
    <w:p w14:paraId="5E7DFD0F" w14:textId="22621027" w:rsidR="00072F6C" w:rsidRDefault="00072F6C" w:rsidP="00855FE4">
      <w:pPr>
        <w:spacing w:after="0"/>
        <w:jc w:val="both"/>
        <w:rPr>
          <w:rFonts w:ascii="Times New Roman" w:hAnsi="Times New Roman" w:cs="Times New Roman"/>
          <w:sz w:val="24"/>
          <w:szCs w:val="24"/>
          <w:lang w:val="en-GB"/>
        </w:rPr>
      </w:pPr>
    </w:p>
    <w:p w14:paraId="27126AA2" w14:textId="089180C0" w:rsidR="00072F6C" w:rsidRDefault="00072F6C" w:rsidP="00855FE4">
      <w:pPr>
        <w:spacing w:after="0"/>
        <w:jc w:val="both"/>
        <w:rPr>
          <w:rFonts w:ascii="Times New Roman" w:hAnsi="Times New Roman" w:cs="Times New Roman"/>
          <w:sz w:val="24"/>
          <w:szCs w:val="24"/>
          <w:lang w:val="en-GB"/>
        </w:rPr>
      </w:pPr>
    </w:p>
    <w:p w14:paraId="51050C8E" w14:textId="49BF9660" w:rsidR="00072F6C" w:rsidRDefault="00072F6C" w:rsidP="00855FE4">
      <w:pPr>
        <w:spacing w:after="0"/>
        <w:jc w:val="both"/>
        <w:rPr>
          <w:rFonts w:ascii="Times New Roman" w:hAnsi="Times New Roman" w:cs="Times New Roman"/>
          <w:sz w:val="24"/>
          <w:szCs w:val="24"/>
          <w:lang w:val="en-GB"/>
        </w:rPr>
      </w:pPr>
    </w:p>
    <w:p w14:paraId="55F8C534" w14:textId="43B23E0C" w:rsidR="00072F6C" w:rsidRDefault="00072F6C" w:rsidP="00855FE4">
      <w:pPr>
        <w:spacing w:after="0"/>
        <w:jc w:val="both"/>
        <w:rPr>
          <w:rFonts w:ascii="Times New Roman" w:hAnsi="Times New Roman" w:cs="Times New Roman"/>
          <w:sz w:val="24"/>
          <w:szCs w:val="24"/>
          <w:lang w:val="en-GB"/>
        </w:rPr>
      </w:pPr>
    </w:p>
    <w:p w14:paraId="28032A41" w14:textId="1C78B590" w:rsidR="00072F6C" w:rsidRDefault="00072F6C" w:rsidP="00855FE4">
      <w:pPr>
        <w:spacing w:after="0"/>
        <w:jc w:val="both"/>
        <w:rPr>
          <w:rFonts w:ascii="Times New Roman" w:hAnsi="Times New Roman" w:cs="Times New Roman"/>
          <w:sz w:val="24"/>
          <w:szCs w:val="24"/>
          <w:lang w:val="en-GB"/>
        </w:rPr>
      </w:pPr>
    </w:p>
    <w:p w14:paraId="5DDA26C2" w14:textId="150DCB54" w:rsidR="00072F6C" w:rsidRDefault="00072F6C" w:rsidP="00855FE4">
      <w:pPr>
        <w:spacing w:after="0"/>
        <w:jc w:val="both"/>
        <w:rPr>
          <w:rFonts w:ascii="Times New Roman" w:hAnsi="Times New Roman" w:cs="Times New Roman"/>
          <w:sz w:val="24"/>
          <w:szCs w:val="24"/>
          <w:lang w:val="en-GB"/>
        </w:rPr>
      </w:pPr>
    </w:p>
    <w:p w14:paraId="4D3E09BD" w14:textId="600888A6" w:rsidR="00072F6C" w:rsidRDefault="00072F6C" w:rsidP="00855FE4">
      <w:pPr>
        <w:spacing w:after="0"/>
        <w:jc w:val="both"/>
        <w:rPr>
          <w:rFonts w:ascii="Times New Roman" w:hAnsi="Times New Roman" w:cs="Times New Roman"/>
          <w:sz w:val="24"/>
          <w:szCs w:val="24"/>
          <w:lang w:val="en-GB"/>
        </w:rPr>
      </w:pPr>
    </w:p>
    <w:p w14:paraId="426F4536" w14:textId="41BEFA97" w:rsidR="00072F6C" w:rsidRDefault="00072F6C" w:rsidP="00855FE4">
      <w:pPr>
        <w:spacing w:after="0"/>
        <w:jc w:val="both"/>
        <w:rPr>
          <w:rFonts w:ascii="Times New Roman" w:hAnsi="Times New Roman" w:cs="Times New Roman"/>
          <w:sz w:val="24"/>
          <w:szCs w:val="24"/>
          <w:lang w:val="en-GB"/>
        </w:rPr>
      </w:pPr>
    </w:p>
    <w:p w14:paraId="56A041C1" w14:textId="5D076D37" w:rsidR="00072F6C" w:rsidRDefault="00072F6C" w:rsidP="00855FE4">
      <w:pPr>
        <w:spacing w:after="0"/>
        <w:jc w:val="both"/>
        <w:rPr>
          <w:rFonts w:ascii="Times New Roman" w:hAnsi="Times New Roman" w:cs="Times New Roman"/>
          <w:sz w:val="24"/>
          <w:szCs w:val="24"/>
          <w:lang w:val="en-GB"/>
        </w:rPr>
      </w:pPr>
    </w:p>
    <w:p w14:paraId="00F5CA99" w14:textId="706A0D78" w:rsidR="00072F6C" w:rsidRDefault="00072F6C" w:rsidP="00855FE4">
      <w:pPr>
        <w:spacing w:after="0"/>
        <w:jc w:val="both"/>
        <w:rPr>
          <w:rFonts w:ascii="Times New Roman" w:hAnsi="Times New Roman" w:cs="Times New Roman"/>
          <w:sz w:val="24"/>
          <w:szCs w:val="24"/>
          <w:lang w:val="en-GB"/>
        </w:rPr>
      </w:pPr>
    </w:p>
    <w:p w14:paraId="2F93B626" w14:textId="50BF9111" w:rsidR="00072F6C" w:rsidRDefault="00072F6C" w:rsidP="00855FE4">
      <w:pPr>
        <w:spacing w:after="0"/>
        <w:jc w:val="both"/>
        <w:rPr>
          <w:rFonts w:ascii="Times New Roman" w:hAnsi="Times New Roman" w:cs="Times New Roman"/>
          <w:sz w:val="24"/>
          <w:szCs w:val="24"/>
          <w:lang w:val="en-GB"/>
        </w:rPr>
      </w:pPr>
    </w:p>
    <w:p w14:paraId="602D1B08" w14:textId="3D72E44A" w:rsidR="00072F6C" w:rsidRDefault="00072F6C" w:rsidP="00855FE4">
      <w:pPr>
        <w:spacing w:after="0"/>
        <w:jc w:val="both"/>
        <w:rPr>
          <w:rFonts w:ascii="Times New Roman" w:hAnsi="Times New Roman" w:cs="Times New Roman"/>
          <w:sz w:val="24"/>
          <w:szCs w:val="24"/>
          <w:lang w:val="en-GB"/>
        </w:rPr>
      </w:pPr>
    </w:p>
    <w:p w14:paraId="7BACB150" w14:textId="2B1B4060" w:rsidR="00072F6C" w:rsidRDefault="00072F6C" w:rsidP="00855FE4">
      <w:pPr>
        <w:spacing w:after="0"/>
        <w:jc w:val="both"/>
        <w:rPr>
          <w:rFonts w:ascii="Times New Roman" w:hAnsi="Times New Roman" w:cs="Times New Roman"/>
          <w:sz w:val="24"/>
          <w:szCs w:val="24"/>
          <w:lang w:val="en-GB"/>
        </w:rPr>
      </w:pPr>
    </w:p>
    <w:p w14:paraId="4F817585" w14:textId="34865692" w:rsidR="00072F6C" w:rsidRDefault="00072F6C" w:rsidP="00855FE4">
      <w:pPr>
        <w:spacing w:after="0"/>
        <w:jc w:val="both"/>
        <w:rPr>
          <w:rFonts w:ascii="Times New Roman" w:hAnsi="Times New Roman" w:cs="Times New Roman"/>
          <w:sz w:val="24"/>
          <w:szCs w:val="24"/>
          <w:lang w:val="en-GB"/>
        </w:rPr>
      </w:pPr>
    </w:p>
    <w:p w14:paraId="20B3DE0E" w14:textId="2F5A8FB6" w:rsidR="00072F6C" w:rsidRDefault="00072F6C" w:rsidP="00855FE4">
      <w:pPr>
        <w:spacing w:after="0"/>
        <w:jc w:val="both"/>
        <w:rPr>
          <w:rFonts w:ascii="Times New Roman" w:hAnsi="Times New Roman" w:cs="Times New Roman"/>
          <w:sz w:val="24"/>
          <w:szCs w:val="24"/>
          <w:lang w:val="en-GB"/>
        </w:rPr>
      </w:pPr>
    </w:p>
    <w:p w14:paraId="4047FDAD" w14:textId="24DBB768" w:rsidR="00072F6C" w:rsidRDefault="00072F6C" w:rsidP="00855FE4">
      <w:pPr>
        <w:spacing w:after="0"/>
        <w:jc w:val="both"/>
        <w:rPr>
          <w:rFonts w:ascii="Times New Roman" w:hAnsi="Times New Roman" w:cs="Times New Roman"/>
          <w:sz w:val="24"/>
          <w:szCs w:val="24"/>
          <w:lang w:val="en-GB"/>
        </w:rPr>
      </w:pPr>
    </w:p>
    <w:p w14:paraId="1C17D74B" w14:textId="59AB08CC" w:rsidR="00072F6C" w:rsidRDefault="00072F6C" w:rsidP="00855FE4">
      <w:pPr>
        <w:spacing w:after="0"/>
        <w:jc w:val="both"/>
        <w:rPr>
          <w:rFonts w:ascii="Times New Roman" w:hAnsi="Times New Roman" w:cs="Times New Roman"/>
          <w:sz w:val="24"/>
          <w:szCs w:val="24"/>
          <w:lang w:val="en-GB"/>
        </w:rPr>
      </w:pPr>
    </w:p>
    <w:p w14:paraId="117D6EED" w14:textId="77777777" w:rsidR="00072F6C" w:rsidRPr="0037354F" w:rsidRDefault="00072F6C" w:rsidP="00855FE4">
      <w:pPr>
        <w:spacing w:after="0"/>
        <w:jc w:val="both"/>
        <w:rPr>
          <w:rFonts w:ascii="Times New Roman" w:hAnsi="Times New Roman" w:cs="Times New Roman"/>
          <w:sz w:val="24"/>
          <w:szCs w:val="24"/>
          <w:lang w:val="en-GB"/>
        </w:rPr>
      </w:pPr>
    </w:p>
    <w:p w14:paraId="6D50761F" w14:textId="77777777" w:rsidR="00E07252" w:rsidRPr="0037354F" w:rsidRDefault="00E07252" w:rsidP="00855FE4">
      <w:pPr>
        <w:spacing w:after="0"/>
        <w:jc w:val="both"/>
        <w:rPr>
          <w:rFonts w:ascii="Times New Roman" w:hAnsi="Times New Roman" w:cs="Times New Roman"/>
          <w:color w:val="FF0000"/>
          <w:lang w:val="en-GB"/>
        </w:rPr>
      </w:pPr>
    </w:p>
    <w:tbl>
      <w:tblPr>
        <w:tblStyle w:val="TableGrid"/>
        <w:tblW w:w="0" w:type="auto"/>
        <w:tblLook w:val="04A0" w:firstRow="1" w:lastRow="0" w:firstColumn="1" w:lastColumn="0" w:noHBand="0" w:noVBand="1"/>
      </w:tblPr>
      <w:tblGrid>
        <w:gridCol w:w="9166"/>
      </w:tblGrid>
      <w:tr w:rsidR="004B4D74" w:rsidRPr="0037354F" w14:paraId="40263B4D" w14:textId="77777777" w:rsidTr="003F0668">
        <w:trPr>
          <w:trHeight w:val="592"/>
        </w:trPr>
        <w:tc>
          <w:tcPr>
            <w:tcW w:w="9166" w:type="dxa"/>
          </w:tcPr>
          <w:p w14:paraId="42C0F3EA" w14:textId="77777777" w:rsidR="004B4D74" w:rsidRPr="0037354F" w:rsidRDefault="004B4D74" w:rsidP="0086044F">
            <w:pPr>
              <w:spacing w:after="0"/>
              <w:jc w:val="center"/>
              <w:rPr>
                <w:rFonts w:ascii="Times New Roman" w:hAnsi="Times New Roman" w:cs="Times New Roman"/>
                <w:lang w:val="en-GB"/>
              </w:rPr>
            </w:pPr>
            <w:r w:rsidRPr="0037354F">
              <w:rPr>
                <w:rFonts w:ascii="Times New Roman" w:hAnsi="Times New Roman" w:cs="Times New Roman"/>
                <w:lang w:val="en-GB"/>
              </w:rPr>
              <w:lastRenderedPageBreak/>
              <w:t xml:space="preserve">NOT TO BE FILED IN BEFORE CONTRACT SIGNING </w:t>
            </w:r>
          </w:p>
          <w:p w14:paraId="7F5A240E" w14:textId="77777777" w:rsidR="004B4D74" w:rsidRPr="0037354F" w:rsidRDefault="004B4D74" w:rsidP="0086044F">
            <w:pPr>
              <w:spacing w:after="0"/>
              <w:jc w:val="center"/>
              <w:rPr>
                <w:rFonts w:ascii="Times New Roman" w:hAnsi="Times New Roman" w:cs="Times New Roman"/>
                <w:color w:val="FF0000"/>
                <w:lang w:val="en-GB"/>
              </w:rPr>
            </w:pPr>
            <w:r w:rsidRPr="0037354F">
              <w:rPr>
                <w:rFonts w:ascii="Times New Roman" w:hAnsi="Times New Roman" w:cs="Times New Roman"/>
                <w:lang w:val="en-GB"/>
              </w:rPr>
              <w:t>NOT TO BE SUBMITTED WITHIN THE OFFER!!!</w:t>
            </w:r>
          </w:p>
        </w:tc>
      </w:tr>
    </w:tbl>
    <w:p w14:paraId="15BDC986" w14:textId="77777777" w:rsidR="00056F91" w:rsidRPr="0037354F"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37354F" w:rsidRDefault="00056F91" w:rsidP="00855FE4">
      <w:pPr>
        <w:spacing w:after="0"/>
        <w:jc w:val="both"/>
        <w:rPr>
          <w:rFonts w:ascii="Times New Roman" w:hAnsi="Times New Roman" w:cs="Times New Roman"/>
          <w:b/>
          <w:bCs/>
          <w:sz w:val="24"/>
          <w:szCs w:val="24"/>
          <w:u w:val="single"/>
          <w:lang w:val="en-GB"/>
        </w:rPr>
      </w:pPr>
      <w:r w:rsidRPr="0037354F">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37354F" w:rsidRDefault="00056F91" w:rsidP="00855FE4">
      <w:pPr>
        <w:spacing w:after="0"/>
        <w:jc w:val="both"/>
        <w:rPr>
          <w:rFonts w:ascii="Times New Roman" w:hAnsi="Times New Roman" w:cs="Times New Roman"/>
          <w:b/>
          <w:bCs/>
          <w:sz w:val="24"/>
          <w:szCs w:val="24"/>
          <w:lang w:val="en-GB"/>
        </w:rPr>
      </w:pPr>
    </w:p>
    <w:p w14:paraId="780E0084" w14:textId="0BA20631"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b/>
          <w:bCs/>
          <w:sz w:val="24"/>
          <w:szCs w:val="24"/>
          <w:lang w:val="en-GB"/>
        </w:rPr>
        <w:t xml:space="preserve">CONTRACT TITLE: </w:t>
      </w:r>
      <w:r w:rsidR="004E01D9" w:rsidRPr="0037354F">
        <w:rPr>
          <w:rFonts w:ascii="Times New Roman" w:hAnsi="Times New Roman" w:cs="Times New Roman"/>
          <w:lang w:val="en-GB"/>
        </w:rPr>
        <w:t>Elaboration of joint touristic thematic cycling route</w:t>
      </w:r>
    </w:p>
    <w:p w14:paraId="4C36C8C1" w14:textId="26FF1AF3"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b/>
          <w:bCs/>
          <w:sz w:val="24"/>
          <w:szCs w:val="24"/>
          <w:lang w:val="en-GB"/>
        </w:rPr>
        <w:t xml:space="preserve">REF: </w:t>
      </w:r>
      <w:r w:rsidR="00C36308" w:rsidRPr="0037354F">
        <w:rPr>
          <w:rFonts w:ascii="Times New Roman" w:hAnsi="Times New Roman" w:cs="Times New Roman"/>
          <w:b/>
          <w:bCs/>
          <w:lang w:val="en-GB"/>
        </w:rPr>
        <w:t>379/</w:t>
      </w:r>
      <w:r w:rsidR="00C36308" w:rsidRPr="0037354F">
        <w:rPr>
          <w:rFonts w:ascii="Times New Roman" w:hAnsi="Times New Roman" w:cs="Times New Roman"/>
          <w:lang w:val="en-GB"/>
        </w:rPr>
        <w:t>OMM/</w:t>
      </w:r>
      <w:r w:rsidR="004E01D9" w:rsidRPr="0037354F">
        <w:rPr>
          <w:rFonts w:ascii="Times New Roman" w:hAnsi="Times New Roman" w:cs="Times New Roman"/>
          <w:lang w:val="en-GB"/>
        </w:rPr>
        <w:t>5</w:t>
      </w:r>
    </w:p>
    <w:p w14:paraId="6CC0773E" w14:textId="77777777" w:rsidR="00056F91" w:rsidRPr="0037354F" w:rsidRDefault="00056F91" w:rsidP="00855FE4">
      <w:pPr>
        <w:spacing w:after="0"/>
        <w:jc w:val="both"/>
        <w:rPr>
          <w:rFonts w:ascii="Times New Roman" w:hAnsi="Times New Roman" w:cs="Times New Roman"/>
          <w:b/>
          <w:bCs/>
          <w:sz w:val="24"/>
          <w:szCs w:val="24"/>
          <w:lang w:val="en-GB"/>
        </w:rPr>
      </w:pPr>
    </w:p>
    <w:p w14:paraId="2EAB6B47"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Concluded between:</w:t>
      </w:r>
    </w:p>
    <w:p w14:paraId="013F500C" w14:textId="77777777" w:rsidR="00056F91" w:rsidRPr="0037354F" w:rsidRDefault="00056F91" w:rsidP="00855FE4">
      <w:pPr>
        <w:spacing w:after="0"/>
        <w:jc w:val="both"/>
        <w:rPr>
          <w:rFonts w:ascii="Times New Roman" w:hAnsi="Times New Roman" w:cs="Times New Roman"/>
          <w:b/>
          <w:bCs/>
          <w:sz w:val="24"/>
          <w:szCs w:val="24"/>
          <w:lang w:val="en-GB"/>
        </w:rPr>
      </w:pPr>
    </w:p>
    <w:p w14:paraId="74EE9A3F" w14:textId="2BB13F6A" w:rsidR="00056F91" w:rsidRPr="0037354F" w:rsidRDefault="00C36308" w:rsidP="00855FE4">
      <w:pPr>
        <w:spacing w:after="0"/>
        <w:jc w:val="both"/>
        <w:rPr>
          <w:rFonts w:ascii="Times New Roman" w:hAnsi="Times New Roman" w:cs="Times New Roman"/>
          <w:i/>
          <w:iCs/>
          <w:sz w:val="24"/>
          <w:szCs w:val="24"/>
          <w:highlight w:val="yellow"/>
          <w:lang w:val="en-GB"/>
        </w:rPr>
      </w:pPr>
      <w:r w:rsidRPr="0037354F">
        <w:rPr>
          <w:rFonts w:ascii="Times New Roman" w:hAnsi="Times New Roman" w:cs="Times New Roman"/>
          <w:lang w:val="en-GB"/>
        </w:rPr>
        <w:t>Asociatia Otelek Magyarul Magyarokert Egyesulet</w:t>
      </w:r>
    </w:p>
    <w:p w14:paraId="00A06471" w14:textId="125E583B" w:rsidR="00056F91" w:rsidRPr="0037354F" w:rsidRDefault="00C36308" w:rsidP="00855FE4">
      <w:pPr>
        <w:spacing w:after="0"/>
        <w:jc w:val="both"/>
        <w:rPr>
          <w:rFonts w:ascii="Times New Roman" w:hAnsi="Times New Roman" w:cs="Times New Roman"/>
          <w:sz w:val="24"/>
          <w:szCs w:val="24"/>
          <w:highlight w:val="yellow"/>
          <w:lang w:val="en-GB"/>
        </w:rPr>
      </w:pPr>
      <w:r w:rsidRPr="0037354F">
        <w:rPr>
          <w:rFonts w:ascii="Times New Roman" w:hAnsi="Times New Roman" w:cs="Times New Roman"/>
          <w:lang w:val="en-GB"/>
        </w:rPr>
        <w:t>Otelec Str. Pardani 373A</w:t>
      </w:r>
    </w:p>
    <w:p w14:paraId="243A0451"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(Contracting Authority)</w:t>
      </w:r>
    </w:p>
    <w:p w14:paraId="60C452EB" w14:textId="77777777" w:rsidR="00056F91" w:rsidRPr="0037354F" w:rsidRDefault="00056F91" w:rsidP="00855FE4">
      <w:pPr>
        <w:spacing w:after="0"/>
        <w:jc w:val="both"/>
        <w:rPr>
          <w:rFonts w:ascii="Times New Roman" w:hAnsi="Times New Roman" w:cs="Times New Roman"/>
          <w:sz w:val="24"/>
          <w:szCs w:val="24"/>
          <w:lang w:val="en-GB"/>
        </w:rPr>
      </w:pPr>
    </w:p>
    <w:p w14:paraId="66ADEF40"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AND</w:t>
      </w:r>
    </w:p>
    <w:p w14:paraId="39C065BC" w14:textId="77777777" w:rsidR="00056F91" w:rsidRPr="0037354F" w:rsidRDefault="00056F91" w:rsidP="00855FE4">
      <w:pPr>
        <w:spacing w:after="0"/>
        <w:jc w:val="both"/>
        <w:rPr>
          <w:rFonts w:ascii="Times New Roman" w:hAnsi="Times New Roman" w:cs="Times New Roman"/>
          <w:sz w:val="24"/>
          <w:szCs w:val="24"/>
          <w:lang w:val="en-GB"/>
        </w:rPr>
      </w:pPr>
    </w:p>
    <w:p w14:paraId="250B9DF6" w14:textId="77777777" w:rsidR="00056F91" w:rsidRPr="0037354F" w:rsidRDefault="00056F91" w:rsidP="00855FE4">
      <w:pPr>
        <w:spacing w:after="0"/>
        <w:jc w:val="both"/>
        <w:rPr>
          <w:rFonts w:ascii="Times New Roman" w:hAnsi="Times New Roman" w:cs="Times New Roman"/>
          <w:i/>
          <w:iCs/>
          <w:sz w:val="24"/>
          <w:szCs w:val="24"/>
          <w:highlight w:val="yellow"/>
          <w:lang w:val="en-GB"/>
        </w:rPr>
      </w:pPr>
      <w:r w:rsidRPr="0037354F">
        <w:rPr>
          <w:rFonts w:ascii="Times New Roman" w:hAnsi="Times New Roman" w:cs="Times New Roman"/>
          <w:sz w:val="24"/>
          <w:szCs w:val="24"/>
          <w:lang w:val="en-GB"/>
        </w:rPr>
        <w:t>&lt;</w:t>
      </w:r>
      <w:r w:rsidRPr="0037354F">
        <w:rPr>
          <w:rFonts w:ascii="Times New Roman" w:hAnsi="Times New Roman" w:cs="Times New Roman"/>
          <w:i/>
          <w:iCs/>
          <w:sz w:val="24"/>
          <w:szCs w:val="24"/>
          <w:highlight w:val="yellow"/>
          <w:lang w:val="en-GB"/>
        </w:rPr>
        <w:t>Title</w:t>
      </w:r>
      <w:r w:rsidRPr="0037354F">
        <w:rPr>
          <w:rFonts w:ascii="Times New Roman" w:hAnsi="Times New Roman" w:cs="Times New Roman"/>
          <w:i/>
          <w:iCs/>
          <w:sz w:val="24"/>
          <w:szCs w:val="24"/>
          <w:lang w:val="en-GB"/>
        </w:rPr>
        <w:t>&gt;</w:t>
      </w:r>
    </w:p>
    <w:p w14:paraId="49B7B6D7" w14:textId="77777777" w:rsidR="00056F91" w:rsidRPr="0037354F" w:rsidRDefault="00056F91" w:rsidP="00855FE4">
      <w:pPr>
        <w:spacing w:after="0"/>
        <w:jc w:val="both"/>
        <w:rPr>
          <w:rFonts w:ascii="Times New Roman" w:hAnsi="Times New Roman" w:cs="Times New Roman"/>
          <w:i/>
          <w:iCs/>
          <w:sz w:val="24"/>
          <w:szCs w:val="24"/>
          <w:highlight w:val="yellow"/>
          <w:lang w:val="en-GB"/>
        </w:rPr>
      </w:pPr>
      <w:r w:rsidRPr="0037354F">
        <w:rPr>
          <w:rFonts w:ascii="Times New Roman" w:hAnsi="Times New Roman" w:cs="Times New Roman"/>
          <w:i/>
          <w:iCs/>
          <w:sz w:val="24"/>
          <w:szCs w:val="24"/>
          <w:lang w:val="en-GB"/>
        </w:rPr>
        <w:t>&lt;</w:t>
      </w:r>
      <w:r w:rsidRPr="0037354F">
        <w:rPr>
          <w:rFonts w:ascii="Times New Roman" w:hAnsi="Times New Roman" w:cs="Times New Roman"/>
          <w:i/>
          <w:iCs/>
          <w:sz w:val="24"/>
          <w:szCs w:val="24"/>
          <w:highlight w:val="yellow"/>
          <w:lang w:val="en-GB"/>
        </w:rPr>
        <w:t>Address of the contractor</w:t>
      </w:r>
      <w:r w:rsidRPr="0037354F">
        <w:rPr>
          <w:rFonts w:ascii="Times New Roman" w:hAnsi="Times New Roman" w:cs="Times New Roman"/>
          <w:i/>
          <w:iCs/>
          <w:sz w:val="24"/>
          <w:szCs w:val="24"/>
          <w:lang w:val="en-GB"/>
        </w:rPr>
        <w:t>&gt;</w:t>
      </w:r>
    </w:p>
    <w:p w14:paraId="27EE3318"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i/>
          <w:iCs/>
          <w:sz w:val="24"/>
          <w:szCs w:val="24"/>
          <w:lang w:val="en-GB"/>
        </w:rPr>
        <w:t>&lt;</w:t>
      </w:r>
      <w:r w:rsidRPr="0037354F">
        <w:rPr>
          <w:rFonts w:ascii="Times New Roman" w:hAnsi="Times New Roman" w:cs="Times New Roman"/>
          <w:i/>
          <w:iCs/>
          <w:sz w:val="24"/>
          <w:szCs w:val="24"/>
          <w:highlight w:val="yellow"/>
          <w:lang w:val="en-GB" w:eastAsia="en-GB"/>
        </w:rPr>
        <w:t>Official registration number/VAT number</w:t>
      </w:r>
      <w:r w:rsidRPr="0037354F">
        <w:rPr>
          <w:rFonts w:ascii="Times New Roman" w:hAnsi="Times New Roman" w:cs="Times New Roman"/>
          <w:i/>
          <w:iCs/>
          <w:position w:val="6"/>
          <w:sz w:val="24"/>
          <w:szCs w:val="24"/>
          <w:highlight w:val="yellow"/>
          <w:lang w:val="en-GB" w:eastAsia="en-GB"/>
        </w:rPr>
        <w:footnoteReference w:id="1"/>
      </w:r>
      <w:r w:rsidRPr="0037354F">
        <w:rPr>
          <w:rFonts w:ascii="Times New Roman" w:hAnsi="Times New Roman" w:cs="Times New Roman"/>
          <w:i/>
          <w:iCs/>
          <w:sz w:val="24"/>
          <w:szCs w:val="24"/>
          <w:lang w:val="en-GB"/>
        </w:rPr>
        <w:t>&gt;</w:t>
      </w:r>
    </w:p>
    <w:p w14:paraId="782AE327"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(Contractor)</w:t>
      </w:r>
    </w:p>
    <w:p w14:paraId="20593B4B" w14:textId="77777777" w:rsidR="00056F91" w:rsidRPr="0037354F" w:rsidRDefault="00056F91" w:rsidP="00855FE4">
      <w:pPr>
        <w:spacing w:after="0"/>
        <w:jc w:val="both"/>
        <w:rPr>
          <w:rFonts w:ascii="Times New Roman" w:hAnsi="Times New Roman" w:cs="Times New Roman"/>
          <w:sz w:val="24"/>
          <w:szCs w:val="24"/>
          <w:lang w:val="en-GB"/>
        </w:rPr>
      </w:pPr>
    </w:p>
    <w:p w14:paraId="1A4463EC"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Article 1: Subject of the contract</w:t>
      </w:r>
    </w:p>
    <w:p w14:paraId="4CBA06A3" w14:textId="77777777" w:rsidR="00056F91" w:rsidRPr="0037354F" w:rsidRDefault="00056F91" w:rsidP="00855FE4">
      <w:pPr>
        <w:spacing w:after="0"/>
        <w:jc w:val="both"/>
        <w:rPr>
          <w:rFonts w:ascii="Times New Roman" w:hAnsi="Times New Roman" w:cs="Times New Roman"/>
          <w:b/>
          <w:bCs/>
          <w:sz w:val="24"/>
          <w:szCs w:val="24"/>
          <w:lang w:val="en-GB"/>
        </w:rPr>
      </w:pPr>
    </w:p>
    <w:p w14:paraId="179D7402"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subject of the contract is the &lt;</w:t>
      </w:r>
      <w:r w:rsidRPr="0037354F">
        <w:rPr>
          <w:rFonts w:ascii="Times New Roman" w:hAnsi="Times New Roman" w:cs="Times New Roman"/>
          <w:i/>
          <w:iCs/>
          <w:sz w:val="24"/>
          <w:szCs w:val="24"/>
          <w:highlight w:val="yellow"/>
          <w:lang w:val="en-GB"/>
        </w:rPr>
        <w:t>service</w:t>
      </w:r>
      <w:r w:rsidRPr="0037354F">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37354F" w:rsidRDefault="00056F91" w:rsidP="00855FE4">
      <w:pPr>
        <w:spacing w:after="0"/>
        <w:jc w:val="both"/>
        <w:rPr>
          <w:rFonts w:ascii="Times New Roman" w:hAnsi="Times New Roman" w:cs="Times New Roman"/>
          <w:b/>
          <w:bCs/>
          <w:sz w:val="24"/>
          <w:szCs w:val="24"/>
          <w:lang w:val="en-GB"/>
        </w:rPr>
      </w:pPr>
    </w:p>
    <w:p w14:paraId="33790066"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Article 2: Contract value</w:t>
      </w:r>
    </w:p>
    <w:p w14:paraId="44111209" w14:textId="77777777" w:rsidR="00056F91" w:rsidRPr="0037354F" w:rsidRDefault="00056F91" w:rsidP="00855FE4">
      <w:pPr>
        <w:spacing w:after="0"/>
        <w:jc w:val="both"/>
        <w:rPr>
          <w:rFonts w:ascii="Times New Roman" w:hAnsi="Times New Roman" w:cs="Times New Roman"/>
          <w:b/>
          <w:bCs/>
          <w:sz w:val="24"/>
          <w:szCs w:val="24"/>
          <w:lang w:val="en-GB"/>
        </w:rPr>
      </w:pPr>
    </w:p>
    <w:p w14:paraId="5DEDB9F6"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total contract value for implementation of services indicated in the Article 1 is: &lt;</w:t>
      </w:r>
      <w:r w:rsidRPr="0037354F">
        <w:rPr>
          <w:rFonts w:ascii="Times New Roman" w:hAnsi="Times New Roman" w:cs="Times New Roman"/>
          <w:sz w:val="24"/>
          <w:szCs w:val="24"/>
          <w:highlight w:val="yellow"/>
          <w:lang w:val="en-GB"/>
        </w:rPr>
        <w:t>XXX EUR/NC</w:t>
      </w:r>
      <w:r w:rsidRPr="0037354F">
        <w:rPr>
          <w:rFonts w:ascii="Times New Roman" w:hAnsi="Times New Roman" w:cs="Times New Roman"/>
          <w:color w:val="008000"/>
          <w:sz w:val="24"/>
          <w:szCs w:val="24"/>
          <w:highlight w:val="yellow"/>
          <w:lang w:val="en-GB"/>
        </w:rPr>
        <w:t xml:space="preserve">, </w:t>
      </w:r>
      <w:r w:rsidR="002A67F7" w:rsidRPr="0037354F">
        <w:rPr>
          <w:rFonts w:ascii="Times New Roman" w:hAnsi="Times New Roman" w:cs="Times New Roman"/>
          <w:sz w:val="24"/>
          <w:szCs w:val="24"/>
          <w:highlight w:val="yellow"/>
          <w:lang w:val="en-GB"/>
        </w:rPr>
        <w:t>(</w:t>
      </w:r>
      <w:r w:rsidRPr="0037354F">
        <w:rPr>
          <w:rFonts w:ascii="Times New Roman" w:hAnsi="Times New Roman" w:cs="Times New Roman"/>
          <w:sz w:val="24"/>
          <w:szCs w:val="24"/>
          <w:highlight w:val="yellow"/>
          <w:lang w:val="en-GB"/>
        </w:rPr>
        <w:t>including VAT for Romania partners</w:t>
      </w:r>
      <w:r w:rsidR="002A67F7" w:rsidRPr="0037354F">
        <w:rPr>
          <w:rFonts w:ascii="Times New Roman" w:hAnsi="Times New Roman" w:cs="Times New Roman"/>
          <w:color w:val="008000"/>
          <w:sz w:val="24"/>
          <w:szCs w:val="24"/>
          <w:highlight w:val="yellow"/>
          <w:lang w:val="en-GB"/>
        </w:rPr>
        <w:t>)</w:t>
      </w:r>
      <w:r w:rsidRPr="0037354F">
        <w:rPr>
          <w:rFonts w:ascii="Times New Roman" w:hAnsi="Times New Roman" w:cs="Times New Roman"/>
          <w:sz w:val="24"/>
          <w:szCs w:val="24"/>
          <w:highlight w:val="yellow"/>
          <w:lang w:val="en-GB"/>
        </w:rPr>
        <w:t>&gt;.</w:t>
      </w:r>
      <w:r w:rsidRPr="0037354F">
        <w:rPr>
          <w:rFonts w:ascii="Times New Roman" w:hAnsi="Times New Roman" w:cs="Times New Roman"/>
          <w:sz w:val="24"/>
          <w:szCs w:val="24"/>
          <w:lang w:val="en-GB"/>
        </w:rPr>
        <w:t xml:space="preserve"> </w:t>
      </w:r>
    </w:p>
    <w:p w14:paraId="0403F248" w14:textId="77777777" w:rsidR="00056F91" w:rsidRPr="0037354F" w:rsidRDefault="00056F91" w:rsidP="00855FE4">
      <w:pPr>
        <w:spacing w:after="0"/>
        <w:jc w:val="both"/>
        <w:rPr>
          <w:rFonts w:ascii="Times New Roman" w:hAnsi="Times New Roman" w:cs="Times New Roman"/>
          <w:sz w:val="24"/>
          <w:szCs w:val="24"/>
          <w:lang w:val="en-GB"/>
        </w:rPr>
      </w:pPr>
    </w:p>
    <w:p w14:paraId="26725474"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For Serbian partners:</w:t>
      </w:r>
    </w:p>
    <w:p w14:paraId="0B1EA4A2"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37354F" w:rsidRDefault="00056F91" w:rsidP="00001EE9">
      <w:pPr>
        <w:spacing w:after="0"/>
        <w:jc w:val="both"/>
        <w:rPr>
          <w:rFonts w:ascii="Times New Roman" w:hAnsi="Times New Roman" w:cs="Times New Roman"/>
          <w:sz w:val="24"/>
          <w:szCs w:val="24"/>
          <w:lang w:val="en-GB"/>
        </w:rPr>
      </w:pPr>
    </w:p>
    <w:p w14:paraId="2D959DDC"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For Romanian Partners:</w:t>
      </w:r>
    </w:p>
    <w:p w14:paraId="5FD5B97E"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37354F" w:rsidRDefault="00056F91" w:rsidP="00855FE4">
      <w:pPr>
        <w:spacing w:after="0"/>
        <w:jc w:val="both"/>
        <w:rPr>
          <w:rFonts w:ascii="Times New Roman" w:hAnsi="Times New Roman" w:cs="Times New Roman"/>
          <w:b/>
          <w:bCs/>
          <w:sz w:val="24"/>
          <w:szCs w:val="24"/>
          <w:lang w:val="en-GB"/>
        </w:rPr>
      </w:pPr>
    </w:p>
    <w:p w14:paraId="3B9C9F87" w14:textId="77777777" w:rsidR="00056F91" w:rsidRPr="0037354F" w:rsidRDefault="00056F91" w:rsidP="00855FE4">
      <w:pPr>
        <w:spacing w:after="0"/>
        <w:jc w:val="both"/>
        <w:rPr>
          <w:rFonts w:ascii="Times New Roman" w:hAnsi="Times New Roman" w:cs="Times New Roman"/>
          <w:b/>
          <w:bCs/>
          <w:sz w:val="24"/>
          <w:szCs w:val="24"/>
          <w:lang w:val="en-GB"/>
        </w:rPr>
      </w:pPr>
    </w:p>
    <w:p w14:paraId="02A0BF62" w14:textId="77777777" w:rsidR="00056F91" w:rsidRPr="0037354F" w:rsidRDefault="00056F91" w:rsidP="00855FE4">
      <w:pPr>
        <w:spacing w:after="0"/>
        <w:jc w:val="both"/>
        <w:rPr>
          <w:rFonts w:ascii="Times New Roman" w:hAnsi="Times New Roman" w:cs="Times New Roman"/>
          <w:b/>
          <w:bCs/>
          <w:sz w:val="24"/>
          <w:szCs w:val="24"/>
          <w:lang w:val="en-GB"/>
        </w:rPr>
      </w:pPr>
    </w:p>
    <w:p w14:paraId="6BDAD510"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lastRenderedPageBreak/>
        <w:t>Article 3: Contracting documents</w:t>
      </w:r>
    </w:p>
    <w:p w14:paraId="452CA513" w14:textId="77777777" w:rsidR="00056F91" w:rsidRPr="0037354F" w:rsidRDefault="00056F91" w:rsidP="00855FE4">
      <w:pPr>
        <w:spacing w:after="0"/>
        <w:jc w:val="both"/>
        <w:rPr>
          <w:rFonts w:ascii="Times New Roman" w:hAnsi="Times New Roman" w:cs="Times New Roman"/>
          <w:b/>
          <w:bCs/>
          <w:sz w:val="24"/>
          <w:szCs w:val="24"/>
          <w:lang w:val="en-GB"/>
        </w:rPr>
      </w:pPr>
    </w:p>
    <w:p w14:paraId="5CC5A7C9"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documents which form the part of this contract are (by the order of precedence):</w:t>
      </w:r>
    </w:p>
    <w:p w14:paraId="25C2BAB7" w14:textId="77777777" w:rsidR="00056F91" w:rsidRPr="0037354F" w:rsidRDefault="00056F91" w:rsidP="00855FE4">
      <w:pPr>
        <w:numPr>
          <w:ilvl w:val="0"/>
          <w:numId w:val="1"/>
        </w:num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 agreement</w:t>
      </w:r>
    </w:p>
    <w:p w14:paraId="3A81B926" w14:textId="77777777" w:rsidR="00056F91" w:rsidRPr="0037354F" w:rsidRDefault="00056F91" w:rsidP="00855FE4">
      <w:pPr>
        <w:numPr>
          <w:ilvl w:val="0"/>
          <w:numId w:val="1"/>
        </w:num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37354F" w:rsidRDefault="00056F91" w:rsidP="002C3A25">
      <w:pPr>
        <w:numPr>
          <w:ilvl w:val="0"/>
          <w:numId w:val="1"/>
        </w:num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Contractor’s financial offer –“ Part C:Format of financial offer”</w:t>
      </w:r>
    </w:p>
    <w:p w14:paraId="6F3DDCBD" w14:textId="77777777" w:rsidR="00056F91" w:rsidRPr="0037354F" w:rsidRDefault="00056F91" w:rsidP="00E53649">
      <w:pPr>
        <w:numPr>
          <w:ilvl w:val="0"/>
          <w:numId w:val="1"/>
        </w:num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For any issues not defined in this contract agreement the rules of General conditions</w:t>
      </w:r>
      <w:r w:rsidR="006C6D6E" w:rsidRPr="0037354F">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7354F"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7354F" w:rsidRDefault="003067BA">
            <w:pPr>
              <w:wordWrap w:val="0"/>
              <w:spacing w:after="0" w:line="240" w:lineRule="auto"/>
              <w:rPr>
                <w:rFonts w:ascii="Times New Roman" w:hAnsi="Times New Roman" w:cs="Times New Roman"/>
                <w:color w:val="444444"/>
                <w:sz w:val="24"/>
                <w:szCs w:val="24"/>
                <w:lang w:val="en-GB"/>
              </w:rPr>
            </w:pPr>
            <w:r w:rsidRPr="0037354F">
              <w:rPr>
                <w:rFonts w:ascii="Times New Roman" w:hAnsi="Times New Roman" w:cs="Times New Roman"/>
                <w:color w:val="444444"/>
                <w:sz w:val="24"/>
                <w:szCs w:val="24"/>
                <w:lang w:val="en-GB"/>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7354F" w:rsidRDefault="003067BA">
            <w:pPr>
              <w:wordWrap w:val="0"/>
              <w:rPr>
                <w:rFonts w:ascii="Times New Roman" w:hAnsi="Times New Roman" w:cs="Times New Roman"/>
                <w:color w:val="444444"/>
                <w:sz w:val="24"/>
                <w:szCs w:val="24"/>
                <w:lang w:val="en-GB"/>
              </w:rPr>
            </w:pPr>
            <w:r w:rsidRPr="0037354F">
              <w:rPr>
                <w:rFonts w:ascii="Times New Roman" w:hAnsi="Times New Roman" w:cs="Times New Roman"/>
                <w:color w:val="444444"/>
                <w:sz w:val="24"/>
                <w:szCs w:val="24"/>
                <w:lang w:val="en-GB"/>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7354F" w:rsidRDefault="007217F7">
            <w:pPr>
              <w:wordWrap w:val="0"/>
              <w:rPr>
                <w:rFonts w:ascii="Times New Roman" w:hAnsi="Times New Roman" w:cs="Times New Roman"/>
                <w:color w:val="444444"/>
                <w:sz w:val="24"/>
                <w:szCs w:val="24"/>
                <w:lang w:val="en-GB"/>
              </w:rPr>
            </w:pPr>
            <w:hyperlink r:id="rId8" w:tgtFrame="_self" w:history="1">
              <w:r w:rsidR="003067BA" w:rsidRPr="0037354F">
                <w:rPr>
                  <w:rStyle w:val="Hyperlink"/>
                  <w:rFonts w:ascii="Times New Roman" w:hAnsi="Times New Roman" w:cs="Times New Roman"/>
                  <w:color w:val="2D2DCB"/>
                  <w:sz w:val="24"/>
                  <w:szCs w:val="24"/>
                  <w:bdr w:val="none" w:sz="0" w:space="0" w:color="auto" w:frame="1"/>
                  <w:lang w:val="en-GB"/>
                </w:rPr>
                <w:t>b8d_annexigc_en.pdf </w:t>
              </w:r>
              <w:r w:rsidR="003067BA" w:rsidRPr="0037354F">
                <w:rPr>
                  <w:rFonts w:ascii="Times New Roman" w:hAnsi="Times New Roman" w:cs="Times New Roman"/>
                  <w:noProof/>
                  <w:color w:val="2D2DCB"/>
                  <w:sz w:val="24"/>
                  <w:szCs w:val="24"/>
                  <w:bdr w:val="none" w:sz="0" w:space="0" w:color="auto" w:frame="1"/>
                  <w:lang w:val="en-GB" w:eastAsia="sr-Latn-C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7354F" w:rsidRDefault="006C6D6E" w:rsidP="00855FE4">
      <w:pPr>
        <w:spacing w:after="0"/>
        <w:jc w:val="both"/>
        <w:rPr>
          <w:rFonts w:ascii="Times New Roman" w:hAnsi="Times New Roman" w:cs="Times New Roman"/>
          <w:sz w:val="24"/>
          <w:szCs w:val="24"/>
          <w:lang w:val="en-GB"/>
        </w:rPr>
      </w:pPr>
    </w:p>
    <w:p w14:paraId="5DCF5EF1" w14:textId="77777777" w:rsidR="00056F91" w:rsidRPr="0037354F" w:rsidRDefault="007217F7" w:rsidP="00855FE4">
      <w:pPr>
        <w:spacing w:after="0"/>
        <w:jc w:val="both"/>
        <w:rPr>
          <w:rFonts w:ascii="Times New Roman" w:hAnsi="Times New Roman" w:cs="Times New Roman"/>
          <w:sz w:val="24"/>
          <w:szCs w:val="24"/>
          <w:lang w:val="en-GB"/>
        </w:rPr>
      </w:pPr>
      <w:hyperlink r:id="rId10" w:history="1">
        <w:r w:rsidR="003067BA" w:rsidRPr="0037354F">
          <w:rPr>
            <w:rStyle w:val="Hyperlink"/>
            <w:rFonts w:ascii="Times New Roman" w:hAnsi="Times New Roman" w:cs="Times New Roman"/>
            <w:sz w:val="24"/>
            <w:szCs w:val="24"/>
            <w:lang w:val="en-GB"/>
          </w:rPr>
          <w:t>http://ec.europa.eu/europeaid/prag/document.do?isAnnexes=true</w:t>
        </w:r>
      </w:hyperlink>
      <w:r w:rsidR="003067BA" w:rsidRPr="0037354F">
        <w:rPr>
          <w:rFonts w:ascii="Times New Roman" w:hAnsi="Times New Roman" w:cs="Times New Roman"/>
          <w:sz w:val="24"/>
          <w:szCs w:val="24"/>
          <w:lang w:val="en-GB"/>
        </w:rPr>
        <w:t xml:space="preserve"> </w:t>
      </w:r>
    </w:p>
    <w:p w14:paraId="777A37E9" w14:textId="77777777" w:rsidR="003067BA" w:rsidRPr="0037354F" w:rsidRDefault="003067BA" w:rsidP="00855FE4">
      <w:pPr>
        <w:spacing w:after="0"/>
        <w:jc w:val="both"/>
        <w:rPr>
          <w:rFonts w:ascii="Times New Roman" w:hAnsi="Times New Roman" w:cs="Times New Roman"/>
          <w:sz w:val="24"/>
          <w:szCs w:val="24"/>
          <w:lang w:val="en-GB"/>
        </w:rPr>
      </w:pPr>
    </w:p>
    <w:p w14:paraId="26BFE938"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Article 4: Deliveries and payments</w:t>
      </w:r>
    </w:p>
    <w:p w14:paraId="2B62E1B0" w14:textId="77777777" w:rsidR="00056F91" w:rsidRPr="0037354F" w:rsidRDefault="00056F91" w:rsidP="00855FE4">
      <w:pPr>
        <w:spacing w:after="0"/>
        <w:jc w:val="both"/>
        <w:rPr>
          <w:rFonts w:ascii="Times New Roman" w:hAnsi="Times New Roman" w:cs="Times New Roman"/>
          <w:b/>
          <w:bCs/>
          <w:sz w:val="24"/>
          <w:szCs w:val="24"/>
          <w:lang w:val="en-GB"/>
        </w:rPr>
      </w:pPr>
    </w:p>
    <w:p w14:paraId="0B78D656"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7354F" w:rsidRDefault="00056F91" w:rsidP="00855FE4">
      <w:pPr>
        <w:spacing w:after="0"/>
        <w:jc w:val="both"/>
        <w:rPr>
          <w:rFonts w:ascii="Times New Roman" w:hAnsi="Times New Roman" w:cs="Times New Roman"/>
          <w:sz w:val="24"/>
          <w:szCs w:val="24"/>
          <w:lang w:val="en-GB"/>
        </w:rPr>
      </w:pPr>
    </w:p>
    <w:p w14:paraId="3646DDB1"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In case the contract is concluded in EUR, and payments are made in NC, applicable exchange rate must be InforEuro exchange rate for the month of the issuing of invoice or pre-invoice in case of VAT exemption.</w:t>
      </w:r>
    </w:p>
    <w:p w14:paraId="57B39163" w14:textId="77777777" w:rsidR="00056F91" w:rsidRPr="0037354F" w:rsidRDefault="00056F91" w:rsidP="00855FE4">
      <w:pPr>
        <w:spacing w:after="0"/>
        <w:jc w:val="both"/>
        <w:rPr>
          <w:rFonts w:ascii="Times New Roman" w:hAnsi="Times New Roman" w:cs="Times New Roman"/>
          <w:sz w:val="24"/>
          <w:szCs w:val="24"/>
          <w:lang w:val="en-GB"/>
        </w:rPr>
      </w:pPr>
    </w:p>
    <w:p w14:paraId="1EDD64C0"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payments will be issued by the following time schedule.</w:t>
      </w:r>
    </w:p>
    <w:p w14:paraId="2E6ECECD" w14:textId="77777777" w:rsidR="00056F91" w:rsidRPr="0037354F" w:rsidRDefault="00056F91" w:rsidP="00855FE4">
      <w:pPr>
        <w:spacing w:after="0"/>
        <w:jc w:val="both"/>
        <w:rPr>
          <w:rFonts w:ascii="Times New Roman" w:hAnsi="Times New Roman" w:cs="Times New Roman"/>
          <w:sz w:val="24"/>
          <w:szCs w:val="24"/>
          <w:lang w:val="en-GB"/>
        </w:rPr>
      </w:pPr>
    </w:p>
    <w:p w14:paraId="6C005906" w14:textId="77777777" w:rsidR="00056F91" w:rsidRPr="0037354F"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37354F" w14:paraId="3D02DCAB" w14:textId="77777777">
        <w:trPr>
          <w:cantSplit/>
          <w:trHeight w:val="345"/>
        </w:trPr>
        <w:tc>
          <w:tcPr>
            <w:tcW w:w="1728" w:type="dxa"/>
            <w:tcBorders>
              <w:top w:val="single" w:sz="4" w:space="0" w:color="auto"/>
            </w:tcBorders>
          </w:tcPr>
          <w:p w14:paraId="6464311D" w14:textId="23258BED" w:rsidR="00056F91" w:rsidRPr="0037354F" w:rsidRDefault="00056F91" w:rsidP="00855FE4">
            <w:pPr>
              <w:keepNext/>
              <w:spacing w:before="40" w:after="40"/>
              <w:jc w:val="center"/>
              <w:rPr>
                <w:rFonts w:ascii="Times New Roman" w:hAnsi="Times New Roman" w:cs="Times New Roman"/>
                <w:b/>
                <w:bCs/>
                <w:lang w:val="en-GB"/>
              </w:rPr>
            </w:pPr>
            <w:r w:rsidRPr="0037354F">
              <w:rPr>
                <w:rFonts w:ascii="Times New Roman" w:hAnsi="Times New Roman" w:cs="Times New Roman"/>
                <w:b/>
                <w:bCs/>
                <w:highlight w:val="yellow"/>
                <w:lang w:val="en-GB"/>
              </w:rPr>
              <w:t>Month</w:t>
            </w:r>
          </w:p>
        </w:tc>
        <w:tc>
          <w:tcPr>
            <w:tcW w:w="4509" w:type="dxa"/>
            <w:tcBorders>
              <w:top w:val="single" w:sz="4" w:space="0" w:color="auto"/>
            </w:tcBorders>
          </w:tcPr>
          <w:p w14:paraId="72BD2223" w14:textId="77777777" w:rsidR="00056F91" w:rsidRPr="0037354F" w:rsidRDefault="00056F91" w:rsidP="00855FE4">
            <w:pPr>
              <w:keepNext/>
              <w:spacing w:before="40" w:after="40"/>
              <w:rPr>
                <w:rFonts w:ascii="Times New Roman" w:hAnsi="Times New Roman" w:cs="Times New Roman"/>
                <w:b/>
                <w:bCs/>
                <w:lang w:val="en-GB"/>
              </w:rPr>
            </w:pPr>
          </w:p>
        </w:tc>
        <w:tc>
          <w:tcPr>
            <w:tcW w:w="2781" w:type="dxa"/>
            <w:tcBorders>
              <w:top w:val="single" w:sz="4" w:space="0" w:color="auto"/>
            </w:tcBorders>
          </w:tcPr>
          <w:p w14:paraId="5CD39B8A" w14:textId="0BF88295" w:rsidR="00056F91" w:rsidRPr="0037354F" w:rsidRDefault="00056F91" w:rsidP="00855FE4">
            <w:pPr>
              <w:keepNext/>
              <w:spacing w:before="40" w:after="40"/>
              <w:jc w:val="center"/>
              <w:rPr>
                <w:rFonts w:ascii="Times New Roman" w:hAnsi="Times New Roman" w:cs="Times New Roman"/>
                <w:b/>
                <w:bCs/>
                <w:lang w:val="en-GB"/>
              </w:rPr>
            </w:pPr>
            <w:r w:rsidRPr="0037354F">
              <w:rPr>
                <w:rFonts w:ascii="Times New Roman" w:hAnsi="Times New Roman" w:cs="Times New Roman"/>
                <w:b/>
                <w:bCs/>
                <w:highlight w:val="yellow"/>
                <w:lang w:val="en-GB"/>
              </w:rPr>
              <w:t>EUR</w:t>
            </w:r>
          </w:p>
        </w:tc>
      </w:tr>
      <w:tr w:rsidR="00056F91" w:rsidRPr="0037354F" w14:paraId="5AF23E6E" w14:textId="77777777">
        <w:trPr>
          <w:cantSplit/>
          <w:trHeight w:val="809"/>
        </w:trPr>
        <w:tc>
          <w:tcPr>
            <w:tcW w:w="1728" w:type="dxa"/>
            <w:tcBorders>
              <w:bottom w:val="nil"/>
            </w:tcBorders>
          </w:tcPr>
          <w:p w14:paraId="154A624E" w14:textId="5133DD7F" w:rsidR="00056F91" w:rsidRPr="0037354F" w:rsidRDefault="006F7FB0" w:rsidP="00480F40">
            <w:pPr>
              <w:spacing w:before="40" w:after="40" w:line="240" w:lineRule="auto"/>
              <w:jc w:val="center"/>
              <w:rPr>
                <w:rFonts w:ascii="Times New Roman" w:hAnsi="Times New Roman" w:cs="Times New Roman"/>
                <w:highlight w:val="yellow"/>
                <w:lang w:val="en-GB"/>
              </w:rPr>
            </w:pPr>
            <w:r w:rsidRPr="0037354F">
              <w:rPr>
                <w:rFonts w:ascii="Times New Roman" w:hAnsi="Times New Roman" w:cs="Times New Roman"/>
                <w:highlight w:val="yellow"/>
                <w:lang w:val="en-GB"/>
              </w:rPr>
              <w:t>March</w:t>
            </w:r>
            <w:r w:rsidR="001D13DB" w:rsidRPr="0037354F">
              <w:rPr>
                <w:rFonts w:ascii="Times New Roman" w:hAnsi="Times New Roman" w:cs="Times New Roman"/>
                <w:highlight w:val="yellow"/>
                <w:lang w:val="en-GB"/>
              </w:rPr>
              <w:t xml:space="preserve"> 2022</w:t>
            </w:r>
          </w:p>
        </w:tc>
        <w:tc>
          <w:tcPr>
            <w:tcW w:w="4509" w:type="dxa"/>
            <w:tcBorders>
              <w:bottom w:val="nil"/>
            </w:tcBorders>
          </w:tcPr>
          <w:p w14:paraId="61A9FCFC" w14:textId="77777777" w:rsidR="00056F91" w:rsidRPr="0037354F" w:rsidRDefault="00056F91" w:rsidP="00480F40">
            <w:pPr>
              <w:spacing w:before="40" w:after="40" w:line="240" w:lineRule="auto"/>
              <w:rPr>
                <w:rFonts w:ascii="Times New Roman" w:hAnsi="Times New Roman" w:cs="Times New Roman"/>
                <w:lang w:val="en-GB"/>
              </w:rPr>
            </w:pPr>
            <w:r w:rsidRPr="0037354F">
              <w:rPr>
                <w:rFonts w:ascii="Times New Roman" w:hAnsi="Times New Roman" w:cs="Times New Roman"/>
                <w:lang w:val="en-GB"/>
              </w:rPr>
              <w:t>Balance final payment</w:t>
            </w:r>
          </w:p>
        </w:tc>
        <w:tc>
          <w:tcPr>
            <w:tcW w:w="2781" w:type="dxa"/>
            <w:tcBorders>
              <w:bottom w:val="nil"/>
            </w:tcBorders>
          </w:tcPr>
          <w:p w14:paraId="515B47A8" w14:textId="19EE4A98" w:rsidR="00056F91" w:rsidRPr="0037354F" w:rsidRDefault="006F7FB0" w:rsidP="00480F40">
            <w:pPr>
              <w:spacing w:after="0" w:line="240" w:lineRule="auto"/>
              <w:jc w:val="center"/>
              <w:rPr>
                <w:rFonts w:ascii="Times New Roman" w:hAnsi="Times New Roman" w:cs="Times New Roman"/>
                <w:highlight w:val="yellow"/>
                <w:lang w:val="en-GB"/>
              </w:rPr>
            </w:pPr>
            <w:r w:rsidRPr="0037354F">
              <w:rPr>
                <w:rFonts w:ascii="Times New Roman" w:hAnsi="Times New Roman" w:cs="Times New Roman"/>
                <w:highlight w:val="yellow"/>
                <w:lang w:val="en-GB"/>
              </w:rPr>
              <w:t>&lt; XX%</w:t>
            </w:r>
            <w:r w:rsidR="00056F91" w:rsidRPr="0037354F">
              <w:rPr>
                <w:rFonts w:ascii="Times New Roman" w:hAnsi="Times New Roman" w:cs="Times New Roman"/>
                <w:highlight w:val="yellow"/>
                <w:lang w:val="en-GB"/>
              </w:rPr>
              <w:t xml:space="preserve"> of the contract value /  Absolute  amount  &gt;</w:t>
            </w:r>
          </w:p>
          <w:p w14:paraId="35D8D864" w14:textId="77777777" w:rsidR="00056F91" w:rsidRPr="0037354F" w:rsidRDefault="00056F91" w:rsidP="00480F40">
            <w:pPr>
              <w:spacing w:after="0" w:line="240" w:lineRule="auto"/>
              <w:jc w:val="center"/>
              <w:rPr>
                <w:rFonts w:ascii="Times New Roman" w:hAnsi="Times New Roman" w:cs="Times New Roman"/>
                <w:highlight w:val="yellow"/>
                <w:lang w:val="en-GB"/>
              </w:rPr>
            </w:pPr>
          </w:p>
        </w:tc>
      </w:tr>
      <w:tr w:rsidR="00056F91" w:rsidRPr="0037354F"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37354F" w:rsidRDefault="00056F91" w:rsidP="00480F40">
            <w:pPr>
              <w:spacing w:before="40" w:after="4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14:paraId="551BCE98" w14:textId="77777777" w:rsidR="00056F91" w:rsidRPr="0037354F" w:rsidRDefault="00056F91" w:rsidP="00480F40">
            <w:pPr>
              <w:spacing w:before="40" w:after="40" w:line="240" w:lineRule="auto"/>
              <w:rPr>
                <w:rFonts w:ascii="Times New Roman" w:hAnsi="Times New Roman" w:cs="Times New Roman"/>
                <w:b/>
                <w:bCs/>
                <w:lang w:val="en-GB"/>
              </w:rPr>
            </w:pPr>
            <w:r w:rsidRPr="0037354F">
              <w:rPr>
                <w:rFonts w:ascii="Times New Roman" w:hAnsi="Times New Roman" w:cs="Times New Roman"/>
                <w:b/>
                <w:bCs/>
                <w:lang w:val="en-GB"/>
              </w:rPr>
              <w:t>Total</w:t>
            </w:r>
          </w:p>
        </w:tc>
        <w:tc>
          <w:tcPr>
            <w:tcW w:w="2781" w:type="dxa"/>
            <w:tcBorders>
              <w:bottom w:val="single" w:sz="4" w:space="0" w:color="auto"/>
            </w:tcBorders>
            <w:shd w:val="pct10" w:color="auto" w:fill="FFFFFF"/>
          </w:tcPr>
          <w:p w14:paraId="26D18FDC" w14:textId="77777777" w:rsidR="00056F91" w:rsidRPr="0037354F" w:rsidRDefault="00056F91" w:rsidP="00480F40">
            <w:pPr>
              <w:spacing w:after="0" w:line="240" w:lineRule="auto"/>
              <w:jc w:val="center"/>
              <w:rPr>
                <w:rFonts w:ascii="Times New Roman" w:hAnsi="Times New Roman" w:cs="Times New Roman"/>
                <w:lang w:val="en-GB"/>
              </w:rPr>
            </w:pPr>
            <w:r w:rsidRPr="0037354F">
              <w:rPr>
                <w:rFonts w:ascii="Times New Roman" w:hAnsi="Times New Roman" w:cs="Times New Roman"/>
                <w:lang w:val="en-GB"/>
              </w:rPr>
              <w:t>&lt;</w:t>
            </w:r>
            <w:r w:rsidRPr="0037354F">
              <w:rPr>
                <w:rFonts w:ascii="Times New Roman" w:hAnsi="Times New Roman" w:cs="Times New Roman"/>
                <w:highlight w:val="yellow"/>
                <w:lang w:val="en-GB"/>
              </w:rPr>
              <w:t>Total contract value</w:t>
            </w:r>
            <w:r w:rsidRPr="0037354F">
              <w:rPr>
                <w:rFonts w:ascii="Times New Roman" w:hAnsi="Times New Roman" w:cs="Times New Roman"/>
                <w:lang w:val="en-GB"/>
              </w:rPr>
              <w:t>&gt;</w:t>
            </w:r>
          </w:p>
        </w:tc>
      </w:tr>
    </w:tbl>
    <w:p w14:paraId="296D0476"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37354F" w:rsidRDefault="00056F91" w:rsidP="00855FE4">
      <w:pPr>
        <w:spacing w:after="0"/>
        <w:jc w:val="both"/>
        <w:rPr>
          <w:rFonts w:ascii="Times New Roman" w:hAnsi="Times New Roman" w:cs="Times New Roman"/>
          <w:b/>
          <w:bCs/>
          <w:sz w:val="24"/>
          <w:szCs w:val="24"/>
          <w:lang w:val="en-GB"/>
        </w:rPr>
      </w:pPr>
    </w:p>
    <w:p w14:paraId="7B940214"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Article 5: Duration of the contract</w:t>
      </w:r>
    </w:p>
    <w:p w14:paraId="7820B3EC" w14:textId="77777777" w:rsidR="00056F91" w:rsidRPr="0037354F" w:rsidRDefault="00056F91" w:rsidP="00855FE4">
      <w:pPr>
        <w:spacing w:after="0"/>
        <w:jc w:val="both"/>
        <w:rPr>
          <w:rFonts w:ascii="Times New Roman" w:hAnsi="Times New Roman" w:cs="Times New Roman"/>
          <w:b/>
          <w:bCs/>
          <w:sz w:val="24"/>
          <w:szCs w:val="24"/>
          <w:lang w:val="en-GB"/>
        </w:rPr>
      </w:pPr>
    </w:p>
    <w:p w14:paraId="19A34BEA" w14:textId="3B8A5732"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duration of the contract is </w:t>
      </w:r>
      <w:r w:rsidR="006F7FB0" w:rsidRPr="0037354F">
        <w:rPr>
          <w:rFonts w:ascii="Times New Roman" w:hAnsi="Times New Roman" w:cs="Times New Roman"/>
          <w:sz w:val="24"/>
          <w:szCs w:val="24"/>
          <w:lang w:val="en-GB"/>
        </w:rPr>
        <w:t>4</w:t>
      </w:r>
      <w:r w:rsidR="001D13DB" w:rsidRPr="0037354F">
        <w:rPr>
          <w:rFonts w:ascii="Times New Roman" w:hAnsi="Times New Roman" w:cs="Times New Roman"/>
          <w:sz w:val="24"/>
          <w:szCs w:val="24"/>
          <w:lang w:val="en-GB"/>
        </w:rPr>
        <w:t xml:space="preserve"> months</w:t>
      </w:r>
      <w:r w:rsidRPr="0037354F">
        <w:rPr>
          <w:rFonts w:ascii="Times New Roman" w:hAnsi="Times New Roman" w:cs="Times New Roman"/>
          <w:sz w:val="24"/>
          <w:szCs w:val="24"/>
          <w:lang w:val="en-GB"/>
        </w:rPr>
        <w:t xml:space="preserve">. </w:t>
      </w:r>
    </w:p>
    <w:p w14:paraId="28A40821"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lastRenderedPageBreak/>
        <w:t>Commencement date is &lt;</w:t>
      </w:r>
      <w:r w:rsidRPr="0037354F">
        <w:rPr>
          <w:rFonts w:ascii="Times New Roman" w:hAnsi="Times New Roman" w:cs="Times New Roman"/>
          <w:sz w:val="24"/>
          <w:szCs w:val="24"/>
          <w:highlight w:val="yellow"/>
          <w:lang w:val="en-GB"/>
        </w:rPr>
        <w:t>dd/mm/yyyy</w:t>
      </w:r>
      <w:r w:rsidRPr="0037354F">
        <w:rPr>
          <w:rFonts w:ascii="Times New Roman" w:hAnsi="Times New Roman" w:cs="Times New Roman"/>
          <w:sz w:val="24"/>
          <w:szCs w:val="24"/>
          <w:lang w:val="en-GB"/>
        </w:rPr>
        <w:t>&gt;</w:t>
      </w:r>
    </w:p>
    <w:p w14:paraId="37D8B5B4" w14:textId="77777777" w:rsidR="00056F91" w:rsidRPr="0037354F" w:rsidRDefault="00056F91" w:rsidP="00855FE4">
      <w:pPr>
        <w:spacing w:after="0"/>
        <w:jc w:val="both"/>
        <w:rPr>
          <w:rFonts w:ascii="Times New Roman" w:hAnsi="Times New Roman" w:cs="Times New Roman"/>
          <w:b/>
          <w:bCs/>
          <w:sz w:val="24"/>
          <w:szCs w:val="24"/>
          <w:lang w:val="en-GB"/>
        </w:rPr>
      </w:pPr>
    </w:p>
    <w:p w14:paraId="0FBF7A75"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 xml:space="preserve">Article 6: Resolving of disputes </w:t>
      </w:r>
    </w:p>
    <w:p w14:paraId="3FC99998" w14:textId="77777777" w:rsidR="00056F91" w:rsidRPr="0037354F" w:rsidRDefault="00056F91" w:rsidP="00855FE4">
      <w:pPr>
        <w:spacing w:after="0"/>
        <w:jc w:val="both"/>
        <w:rPr>
          <w:rFonts w:ascii="Times New Roman" w:hAnsi="Times New Roman" w:cs="Times New Roman"/>
          <w:b/>
          <w:bCs/>
          <w:sz w:val="24"/>
          <w:szCs w:val="24"/>
          <w:lang w:val="en-GB"/>
        </w:rPr>
      </w:pPr>
    </w:p>
    <w:p w14:paraId="341633D0"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37354F">
        <w:rPr>
          <w:rFonts w:ascii="Times New Roman" w:hAnsi="Times New Roman" w:cs="Times New Roman"/>
          <w:sz w:val="24"/>
          <w:szCs w:val="24"/>
          <w:highlight w:val="yellow"/>
          <w:lang w:val="en-GB"/>
        </w:rPr>
        <w:t>- specify responsible court or arbiter body</w:t>
      </w:r>
      <w:r w:rsidRPr="0037354F">
        <w:rPr>
          <w:rFonts w:ascii="Times New Roman" w:hAnsi="Times New Roman" w:cs="Times New Roman"/>
          <w:sz w:val="24"/>
          <w:szCs w:val="24"/>
          <w:lang w:val="en-GB"/>
        </w:rPr>
        <w:t>) in accordance with the national legislation of the state of the Contracting Authority.</w:t>
      </w:r>
    </w:p>
    <w:p w14:paraId="52CE7300" w14:textId="77777777" w:rsidR="00056F91" w:rsidRPr="0037354F"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37354F" w14:paraId="00BD3CE1" w14:textId="77777777">
        <w:tc>
          <w:tcPr>
            <w:tcW w:w="4750" w:type="dxa"/>
            <w:gridSpan w:val="2"/>
          </w:tcPr>
          <w:p w14:paraId="551EA8EE" w14:textId="77777777" w:rsidR="00056F91" w:rsidRPr="0037354F" w:rsidRDefault="00056F91" w:rsidP="006B6EA1">
            <w:pPr>
              <w:pStyle w:val="BodyText"/>
              <w:keepNext/>
              <w:keepLines/>
              <w:rPr>
                <w:b/>
                <w:bCs/>
              </w:rPr>
            </w:pPr>
            <w:r w:rsidRPr="0037354F">
              <w:rPr>
                <w:b/>
                <w:bCs/>
              </w:rPr>
              <w:t>For the Contractor</w:t>
            </w:r>
          </w:p>
        </w:tc>
        <w:tc>
          <w:tcPr>
            <w:tcW w:w="4340" w:type="dxa"/>
            <w:gridSpan w:val="2"/>
          </w:tcPr>
          <w:p w14:paraId="14439BD0" w14:textId="77777777" w:rsidR="00056F91" w:rsidRPr="0037354F" w:rsidRDefault="00056F91" w:rsidP="006B6EA1">
            <w:pPr>
              <w:pStyle w:val="BodyText"/>
              <w:keepNext/>
              <w:keepLines/>
              <w:rPr>
                <w:b/>
                <w:bCs/>
              </w:rPr>
            </w:pPr>
            <w:r w:rsidRPr="0037354F">
              <w:rPr>
                <w:b/>
                <w:bCs/>
              </w:rPr>
              <w:t>For the Contracting Authority</w:t>
            </w:r>
          </w:p>
        </w:tc>
      </w:tr>
      <w:tr w:rsidR="00056F91" w:rsidRPr="0037354F" w14:paraId="12D7A8AA" w14:textId="77777777">
        <w:trPr>
          <w:cantSplit/>
        </w:trPr>
        <w:tc>
          <w:tcPr>
            <w:tcW w:w="1491" w:type="dxa"/>
          </w:tcPr>
          <w:p w14:paraId="76D52DB2" w14:textId="77777777" w:rsidR="00056F91" w:rsidRPr="0037354F" w:rsidRDefault="00056F91" w:rsidP="006B6EA1">
            <w:pPr>
              <w:pStyle w:val="BodyText"/>
              <w:keepNext/>
              <w:keepLines/>
              <w:spacing w:before="160" w:after="160"/>
            </w:pPr>
            <w:r w:rsidRPr="0037354F">
              <w:t>Name:</w:t>
            </w:r>
          </w:p>
        </w:tc>
        <w:tc>
          <w:tcPr>
            <w:tcW w:w="3259" w:type="dxa"/>
          </w:tcPr>
          <w:p w14:paraId="6B46FB13" w14:textId="77777777" w:rsidR="00056F91" w:rsidRPr="0037354F" w:rsidRDefault="00056F91" w:rsidP="006B6EA1">
            <w:pPr>
              <w:pStyle w:val="BodyText"/>
              <w:keepNext/>
              <w:keepLines/>
              <w:spacing w:before="160" w:after="160"/>
            </w:pPr>
          </w:p>
        </w:tc>
        <w:tc>
          <w:tcPr>
            <w:tcW w:w="2321" w:type="dxa"/>
          </w:tcPr>
          <w:p w14:paraId="1D1B058F" w14:textId="77777777" w:rsidR="00056F91" w:rsidRPr="0037354F" w:rsidRDefault="00056F91" w:rsidP="006B6EA1">
            <w:pPr>
              <w:pStyle w:val="BodyText"/>
              <w:keepNext/>
              <w:keepLines/>
              <w:spacing w:before="160" w:after="160"/>
            </w:pPr>
            <w:r w:rsidRPr="0037354F">
              <w:t>Name:</w:t>
            </w:r>
          </w:p>
        </w:tc>
        <w:tc>
          <w:tcPr>
            <w:tcW w:w="2019" w:type="dxa"/>
          </w:tcPr>
          <w:p w14:paraId="30B109F4" w14:textId="77777777" w:rsidR="00056F91" w:rsidRPr="0037354F" w:rsidRDefault="00056F91" w:rsidP="006B6EA1">
            <w:pPr>
              <w:pStyle w:val="BodyText"/>
              <w:keepNext/>
              <w:keepLines/>
              <w:spacing w:before="160" w:after="160"/>
            </w:pPr>
          </w:p>
        </w:tc>
      </w:tr>
      <w:tr w:rsidR="00056F91" w:rsidRPr="0037354F" w14:paraId="54B7A91E" w14:textId="77777777">
        <w:trPr>
          <w:cantSplit/>
        </w:trPr>
        <w:tc>
          <w:tcPr>
            <w:tcW w:w="1491" w:type="dxa"/>
          </w:tcPr>
          <w:p w14:paraId="766E3F1F" w14:textId="77777777" w:rsidR="00056F91" w:rsidRPr="0037354F" w:rsidRDefault="00056F91" w:rsidP="006B6EA1">
            <w:pPr>
              <w:pStyle w:val="BodyText"/>
              <w:keepNext/>
              <w:keepLines/>
              <w:spacing w:before="160" w:after="160"/>
            </w:pPr>
            <w:r w:rsidRPr="0037354F">
              <w:t>Title:</w:t>
            </w:r>
          </w:p>
        </w:tc>
        <w:tc>
          <w:tcPr>
            <w:tcW w:w="3259" w:type="dxa"/>
          </w:tcPr>
          <w:p w14:paraId="7E787F65" w14:textId="77777777" w:rsidR="00056F91" w:rsidRPr="0037354F" w:rsidRDefault="00056F91" w:rsidP="006B6EA1">
            <w:pPr>
              <w:pStyle w:val="BodyText"/>
              <w:keepNext/>
              <w:keepLines/>
              <w:spacing w:before="160" w:after="160"/>
            </w:pPr>
          </w:p>
        </w:tc>
        <w:tc>
          <w:tcPr>
            <w:tcW w:w="2321" w:type="dxa"/>
          </w:tcPr>
          <w:p w14:paraId="6FBC3EB3" w14:textId="77777777" w:rsidR="00056F91" w:rsidRPr="0037354F" w:rsidRDefault="00056F91" w:rsidP="006B6EA1">
            <w:pPr>
              <w:pStyle w:val="BodyText"/>
              <w:keepNext/>
              <w:keepLines/>
              <w:spacing w:before="160" w:after="160"/>
            </w:pPr>
            <w:r w:rsidRPr="0037354F">
              <w:t>Title:</w:t>
            </w:r>
          </w:p>
        </w:tc>
        <w:tc>
          <w:tcPr>
            <w:tcW w:w="2019" w:type="dxa"/>
          </w:tcPr>
          <w:p w14:paraId="23BE405B" w14:textId="77777777" w:rsidR="00056F91" w:rsidRPr="0037354F" w:rsidRDefault="00056F91" w:rsidP="006B6EA1">
            <w:pPr>
              <w:pStyle w:val="BodyText"/>
              <w:keepNext/>
              <w:keepLines/>
              <w:spacing w:before="160" w:after="160"/>
            </w:pPr>
          </w:p>
        </w:tc>
      </w:tr>
      <w:tr w:rsidR="00056F91" w:rsidRPr="0037354F" w14:paraId="5B0DBEA2" w14:textId="77777777">
        <w:trPr>
          <w:cantSplit/>
        </w:trPr>
        <w:tc>
          <w:tcPr>
            <w:tcW w:w="1491" w:type="dxa"/>
          </w:tcPr>
          <w:p w14:paraId="24DFB75F" w14:textId="77777777" w:rsidR="00056F91" w:rsidRPr="0037354F" w:rsidRDefault="00056F91" w:rsidP="006B6EA1">
            <w:pPr>
              <w:pStyle w:val="BodyText"/>
              <w:keepNext/>
              <w:keepLines/>
              <w:spacing w:before="160" w:after="160"/>
            </w:pPr>
            <w:r w:rsidRPr="0037354F">
              <w:t>Signature:</w:t>
            </w:r>
          </w:p>
        </w:tc>
        <w:tc>
          <w:tcPr>
            <w:tcW w:w="3259" w:type="dxa"/>
          </w:tcPr>
          <w:p w14:paraId="358A7853" w14:textId="77777777" w:rsidR="00056F91" w:rsidRPr="0037354F" w:rsidRDefault="00056F91" w:rsidP="006B6EA1">
            <w:pPr>
              <w:pStyle w:val="BodyText"/>
              <w:keepNext/>
              <w:keepLines/>
              <w:spacing w:before="160" w:after="160"/>
            </w:pPr>
          </w:p>
        </w:tc>
        <w:tc>
          <w:tcPr>
            <w:tcW w:w="2321" w:type="dxa"/>
          </w:tcPr>
          <w:p w14:paraId="1C36E691" w14:textId="77777777" w:rsidR="00056F91" w:rsidRPr="0037354F" w:rsidRDefault="00056F91" w:rsidP="006B6EA1">
            <w:pPr>
              <w:pStyle w:val="BodyText"/>
              <w:keepNext/>
              <w:keepLines/>
              <w:spacing w:before="160" w:after="160"/>
            </w:pPr>
            <w:r w:rsidRPr="0037354F">
              <w:t>Signature:</w:t>
            </w:r>
          </w:p>
        </w:tc>
        <w:tc>
          <w:tcPr>
            <w:tcW w:w="2019" w:type="dxa"/>
          </w:tcPr>
          <w:p w14:paraId="0137F710" w14:textId="77777777" w:rsidR="00056F91" w:rsidRPr="0037354F" w:rsidRDefault="00056F91" w:rsidP="006B6EA1">
            <w:pPr>
              <w:pStyle w:val="BodyText"/>
              <w:keepNext/>
              <w:keepLines/>
              <w:spacing w:before="160" w:after="160"/>
            </w:pPr>
          </w:p>
        </w:tc>
      </w:tr>
      <w:tr w:rsidR="00056F91" w:rsidRPr="0037354F" w14:paraId="22863C94" w14:textId="77777777">
        <w:trPr>
          <w:cantSplit/>
        </w:trPr>
        <w:tc>
          <w:tcPr>
            <w:tcW w:w="1491" w:type="dxa"/>
          </w:tcPr>
          <w:p w14:paraId="395731EF" w14:textId="77777777" w:rsidR="00056F91" w:rsidRPr="0037354F" w:rsidRDefault="00056F91" w:rsidP="006B6EA1">
            <w:pPr>
              <w:pStyle w:val="BodyText"/>
              <w:keepNext/>
              <w:keepLines/>
              <w:spacing w:before="160" w:after="160"/>
            </w:pPr>
            <w:r w:rsidRPr="0037354F">
              <w:t>Date:</w:t>
            </w:r>
          </w:p>
        </w:tc>
        <w:tc>
          <w:tcPr>
            <w:tcW w:w="3259" w:type="dxa"/>
          </w:tcPr>
          <w:p w14:paraId="61235E09" w14:textId="77777777" w:rsidR="00056F91" w:rsidRPr="0037354F" w:rsidRDefault="00056F91" w:rsidP="006B6EA1">
            <w:pPr>
              <w:pStyle w:val="BodyText"/>
              <w:keepNext/>
              <w:keepLines/>
              <w:spacing w:before="160" w:after="160"/>
            </w:pPr>
          </w:p>
        </w:tc>
        <w:tc>
          <w:tcPr>
            <w:tcW w:w="2321" w:type="dxa"/>
          </w:tcPr>
          <w:p w14:paraId="24DB72A9" w14:textId="77777777" w:rsidR="00056F91" w:rsidRPr="0037354F" w:rsidRDefault="00056F91" w:rsidP="006B6EA1">
            <w:pPr>
              <w:pStyle w:val="BodyText"/>
              <w:keepNext/>
              <w:keepLines/>
              <w:spacing w:before="160" w:after="160"/>
            </w:pPr>
            <w:r w:rsidRPr="0037354F">
              <w:t>Date:</w:t>
            </w:r>
          </w:p>
        </w:tc>
        <w:tc>
          <w:tcPr>
            <w:tcW w:w="2019" w:type="dxa"/>
          </w:tcPr>
          <w:p w14:paraId="11CA8CBF" w14:textId="77777777" w:rsidR="00056F91" w:rsidRPr="0037354F" w:rsidRDefault="00056F91" w:rsidP="006B6EA1">
            <w:pPr>
              <w:pStyle w:val="BodyText"/>
              <w:keepNext/>
              <w:keepLines/>
              <w:spacing w:before="160" w:after="160"/>
            </w:pPr>
          </w:p>
        </w:tc>
      </w:tr>
    </w:tbl>
    <w:p w14:paraId="12CEAE4B" w14:textId="77777777" w:rsidR="00056F91" w:rsidRPr="0037354F" w:rsidRDefault="00056F91" w:rsidP="007C561E">
      <w:pPr>
        <w:spacing w:after="0"/>
        <w:jc w:val="both"/>
        <w:rPr>
          <w:rFonts w:ascii="Times New Roman" w:hAnsi="Times New Roman" w:cs="Times New Roman"/>
          <w:b/>
          <w:bCs/>
          <w:lang w:val="en-GB"/>
        </w:rPr>
      </w:pPr>
    </w:p>
    <w:p w14:paraId="1E013363" w14:textId="77777777" w:rsidR="00056F91" w:rsidRPr="0037354F" w:rsidRDefault="00056F91" w:rsidP="007C561E">
      <w:pPr>
        <w:spacing w:after="0"/>
        <w:jc w:val="both"/>
        <w:rPr>
          <w:rFonts w:ascii="Times New Roman" w:hAnsi="Times New Roman" w:cs="Times New Roman"/>
          <w:b/>
          <w:bCs/>
          <w:lang w:val="en-GB"/>
        </w:rPr>
      </w:pPr>
    </w:p>
    <w:sectPr w:rsidR="00056F91" w:rsidRPr="0037354F"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4C90" w14:textId="77777777" w:rsidR="00D55A06" w:rsidRDefault="00D55A06" w:rsidP="002D4560">
      <w:pPr>
        <w:spacing w:after="0" w:line="240" w:lineRule="auto"/>
      </w:pPr>
      <w:r>
        <w:separator/>
      </w:r>
    </w:p>
  </w:endnote>
  <w:endnote w:type="continuationSeparator" w:id="0">
    <w:p w14:paraId="3219DD06" w14:textId="77777777" w:rsidR="00D55A06" w:rsidRDefault="00D55A0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527BF">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7527BF">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B8F8A" w14:textId="77777777" w:rsidR="00D55A06" w:rsidRDefault="00D55A06" w:rsidP="002D4560">
      <w:pPr>
        <w:spacing w:after="0" w:line="240" w:lineRule="auto"/>
      </w:pPr>
      <w:r>
        <w:separator/>
      </w:r>
    </w:p>
  </w:footnote>
  <w:footnote w:type="continuationSeparator" w:id="0">
    <w:p w14:paraId="59C989F8" w14:textId="77777777" w:rsidR="00D55A06" w:rsidRDefault="00D55A06"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72F6C"/>
    <w:rsid w:val="00084AAA"/>
    <w:rsid w:val="0009046E"/>
    <w:rsid w:val="00091854"/>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13DB"/>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D59E3"/>
    <w:rsid w:val="002E22BC"/>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62BB2"/>
    <w:rsid w:val="00372D99"/>
    <w:rsid w:val="0037354F"/>
    <w:rsid w:val="003775AB"/>
    <w:rsid w:val="00385A53"/>
    <w:rsid w:val="00393B3E"/>
    <w:rsid w:val="00396982"/>
    <w:rsid w:val="00396A43"/>
    <w:rsid w:val="003B5BA3"/>
    <w:rsid w:val="003C0D1A"/>
    <w:rsid w:val="003D16DD"/>
    <w:rsid w:val="003D35ED"/>
    <w:rsid w:val="003D3D59"/>
    <w:rsid w:val="003E6991"/>
    <w:rsid w:val="00401340"/>
    <w:rsid w:val="004033C8"/>
    <w:rsid w:val="00443A3E"/>
    <w:rsid w:val="004450F9"/>
    <w:rsid w:val="00451859"/>
    <w:rsid w:val="0045530B"/>
    <w:rsid w:val="00463929"/>
    <w:rsid w:val="004672BE"/>
    <w:rsid w:val="00477040"/>
    <w:rsid w:val="00480F40"/>
    <w:rsid w:val="00492975"/>
    <w:rsid w:val="004B26C1"/>
    <w:rsid w:val="004B4D74"/>
    <w:rsid w:val="004B5768"/>
    <w:rsid w:val="004B66CE"/>
    <w:rsid w:val="004D05C3"/>
    <w:rsid w:val="004D3096"/>
    <w:rsid w:val="004E01D9"/>
    <w:rsid w:val="004E0DCB"/>
    <w:rsid w:val="004E435D"/>
    <w:rsid w:val="004F3715"/>
    <w:rsid w:val="00516F37"/>
    <w:rsid w:val="00536A4F"/>
    <w:rsid w:val="005409AE"/>
    <w:rsid w:val="0054434C"/>
    <w:rsid w:val="00547679"/>
    <w:rsid w:val="00553D4C"/>
    <w:rsid w:val="00555EEE"/>
    <w:rsid w:val="005633C8"/>
    <w:rsid w:val="0057006B"/>
    <w:rsid w:val="00582024"/>
    <w:rsid w:val="005960D0"/>
    <w:rsid w:val="005E7112"/>
    <w:rsid w:val="005F5B17"/>
    <w:rsid w:val="00607214"/>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6F7FB0"/>
    <w:rsid w:val="0071492F"/>
    <w:rsid w:val="007217F7"/>
    <w:rsid w:val="00721B90"/>
    <w:rsid w:val="00733D1E"/>
    <w:rsid w:val="00733F55"/>
    <w:rsid w:val="00750770"/>
    <w:rsid w:val="007527BF"/>
    <w:rsid w:val="00754059"/>
    <w:rsid w:val="007577F6"/>
    <w:rsid w:val="00757838"/>
    <w:rsid w:val="00772178"/>
    <w:rsid w:val="00783118"/>
    <w:rsid w:val="0078754D"/>
    <w:rsid w:val="0079059C"/>
    <w:rsid w:val="007A32C9"/>
    <w:rsid w:val="007A64FD"/>
    <w:rsid w:val="007B434E"/>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304"/>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38C2"/>
    <w:rsid w:val="00AB4BBD"/>
    <w:rsid w:val="00AC01DB"/>
    <w:rsid w:val="00AD6AE9"/>
    <w:rsid w:val="00AF1DC5"/>
    <w:rsid w:val="00AF5A2C"/>
    <w:rsid w:val="00B02A46"/>
    <w:rsid w:val="00B07FCD"/>
    <w:rsid w:val="00B10658"/>
    <w:rsid w:val="00B10AE7"/>
    <w:rsid w:val="00B1343A"/>
    <w:rsid w:val="00B230A1"/>
    <w:rsid w:val="00B24228"/>
    <w:rsid w:val="00B47C69"/>
    <w:rsid w:val="00B513A4"/>
    <w:rsid w:val="00B70E0A"/>
    <w:rsid w:val="00B758F7"/>
    <w:rsid w:val="00B84B3C"/>
    <w:rsid w:val="00B91864"/>
    <w:rsid w:val="00B91F09"/>
    <w:rsid w:val="00BA3BE1"/>
    <w:rsid w:val="00BA62FA"/>
    <w:rsid w:val="00BB386D"/>
    <w:rsid w:val="00BB5079"/>
    <w:rsid w:val="00BC35A1"/>
    <w:rsid w:val="00BD7D1C"/>
    <w:rsid w:val="00BF0FE3"/>
    <w:rsid w:val="00C065B4"/>
    <w:rsid w:val="00C1440E"/>
    <w:rsid w:val="00C21D02"/>
    <w:rsid w:val="00C314B2"/>
    <w:rsid w:val="00C35D44"/>
    <w:rsid w:val="00C36308"/>
    <w:rsid w:val="00C442C8"/>
    <w:rsid w:val="00C54BE8"/>
    <w:rsid w:val="00C821DB"/>
    <w:rsid w:val="00C877BB"/>
    <w:rsid w:val="00CA2C0B"/>
    <w:rsid w:val="00CB417E"/>
    <w:rsid w:val="00CC3B28"/>
    <w:rsid w:val="00CC6C1C"/>
    <w:rsid w:val="00CD251C"/>
    <w:rsid w:val="00CE64AA"/>
    <w:rsid w:val="00CF0F4D"/>
    <w:rsid w:val="00CF3C46"/>
    <w:rsid w:val="00D008C5"/>
    <w:rsid w:val="00D04F0C"/>
    <w:rsid w:val="00D26921"/>
    <w:rsid w:val="00D43005"/>
    <w:rsid w:val="00D55A06"/>
    <w:rsid w:val="00D62F19"/>
    <w:rsid w:val="00D65234"/>
    <w:rsid w:val="00D72306"/>
    <w:rsid w:val="00D80AE5"/>
    <w:rsid w:val="00D91613"/>
    <w:rsid w:val="00DA184B"/>
    <w:rsid w:val="00DB0829"/>
    <w:rsid w:val="00DE4186"/>
    <w:rsid w:val="00DF5898"/>
    <w:rsid w:val="00E024F7"/>
    <w:rsid w:val="00E07252"/>
    <w:rsid w:val="00E14CB2"/>
    <w:rsid w:val="00E26FE6"/>
    <w:rsid w:val="00E3407A"/>
    <w:rsid w:val="00E46AFE"/>
    <w:rsid w:val="00E53649"/>
    <w:rsid w:val="00E57E93"/>
    <w:rsid w:val="00E650E8"/>
    <w:rsid w:val="00E7294F"/>
    <w:rsid w:val="00E91651"/>
    <w:rsid w:val="00EC6F96"/>
    <w:rsid w:val="00ED5FF2"/>
    <w:rsid w:val="00EE0084"/>
    <w:rsid w:val="00EF189C"/>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editworkpackagetotalsbline-text">
    <w:name w:val="editworkpackagetotalsbline-text"/>
    <w:basedOn w:val="DefaultParagraphFont"/>
    <w:rsid w:val="00D80A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204956">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1795</Words>
  <Characters>10237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20</cp:revision>
  <cp:lastPrinted>2015-06-29T10:20:00Z</cp:lastPrinted>
  <dcterms:created xsi:type="dcterms:W3CDTF">2017-11-17T08:08:00Z</dcterms:created>
  <dcterms:modified xsi:type="dcterms:W3CDTF">2021-11-25T13:16:00Z</dcterms:modified>
</cp:coreProperties>
</file>